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9FFD2" w14:textId="1AAA9B2D" w:rsidR="00AB5D09" w:rsidRPr="00A4249F" w:rsidRDefault="004C4F7F" w:rsidP="004C4F7F">
      <w:pPr>
        <w:bidi/>
        <w:jc w:val="center"/>
        <w:rPr>
          <w:rFonts w:ascii="Zar" w:hAnsi="Zar" w:cs="Zar"/>
          <w:b/>
          <w:bCs/>
          <w:lang w:bidi="fa-IR"/>
        </w:rPr>
      </w:pPr>
      <w:proofErr w:type="spellStart"/>
      <w:r w:rsidRPr="00A4249F">
        <w:rPr>
          <w:rFonts w:ascii="Zar" w:hAnsi="Zar" w:cs="Zar" w:hint="cs"/>
          <w:b/>
          <w:bCs/>
          <w:rtl/>
          <w:lang w:bidi="fa-IR"/>
        </w:rPr>
        <w:t>بسم</w:t>
      </w:r>
      <w:proofErr w:type="spellEnd"/>
      <w:r w:rsidRPr="00A4249F">
        <w:rPr>
          <w:rFonts w:ascii="Zar" w:hAnsi="Zar" w:cs="Zar" w:hint="cs"/>
          <w:b/>
          <w:bCs/>
          <w:rtl/>
          <w:lang w:bidi="fa-IR"/>
        </w:rPr>
        <w:t xml:space="preserve"> الله </w:t>
      </w:r>
      <w:proofErr w:type="spellStart"/>
      <w:r w:rsidRPr="00A4249F">
        <w:rPr>
          <w:rFonts w:ascii="Zar" w:hAnsi="Zar" w:cs="Zar" w:hint="cs"/>
          <w:b/>
          <w:bCs/>
          <w:rtl/>
          <w:lang w:bidi="fa-IR"/>
        </w:rPr>
        <w:t>الرحمن</w:t>
      </w:r>
      <w:proofErr w:type="spellEnd"/>
      <w:r w:rsidRPr="00A4249F">
        <w:rPr>
          <w:rFonts w:ascii="Zar" w:hAnsi="Zar" w:cs="Zar" w:hint="cs"/>
          <w:b/>
          <w:bCs/>
          <w:rtl/>
          <w:lang w:bidi="fa-IR"/>
        </w:rPr>
        <w:t xml:space="preserve"> </w:t>
      </w:r>
      <w:proofErr w:type="spellStart"/>
      <w:r w:rsidRPr="00A4249F">
        <w:rPr>
          <w:rFonts w:ascii="Zar" w:hAnsi="Zar" w:cs="Zar" w:hint="cs"/>
          <w:b/>
          <w:bCs/>
          <w:rtl/>
          <w:lang w:bidi="fa-IR"/>
        </w:rPr>
        <w:t>الرحیم</w:t>
      </w:r>
      <w:proofErr w:type="spellEnd"/>
    </w:p>
    <w:p w14:paraId="1E0FDAE7" w14:textId="614D8351" w:rsidR="00522D14" w:rsidRDefault="00522D14" w:rsidP="00522D14">
      <w:pPr>
        <w:bidi/>
        <w:jc w:val="center"/>
        <w:rPr>
          <w:rFonts w:ascii="Zar" w:hAnsi="Zar" w:cs="Zar"/>
          <w:lang w:bidi="fa-IR"/>
        </w:rPr>
      </w:pPr>
    </w:p>
    <w:p w14:paraId="08C6DE4A" w14:textId="3CB4BB2A" w:rsidR="00522D14" w:rsidRPr="003D6C57" w:rsidRDefault="00522D14" w:rsidP="00C43246">
      <w:pPr>
        <w:pStyle w:val="NormalWeb"/>
        <w:bidi/>
        <w:rPr>
          <w:rFonts w:ascii="Zar" w:hAnsi="Zar" w:cs="Zar"/>
        </w:rPr>
      </w:pPr>
      <w:r w:rsidRPr="003D6C57">
        <w:rPr>
          <w:rFonts w:ascii="Zar" w:hAnsi="Zar" w:cs="Zar"/>
          <w:b/>
          <w:bCs/>
          <w:rtl/>
        </w:rPr>
        <w:t>موضوع</w:t>
      </w:r>
      <w:r w:rsidRPr="003D6C57">
        <w:rPr>
          <w:rFonts w:ascii="Zar" w:hAnsi="Zar" w:cs="Zar"/>
          <w:b/>
          <w:bCs/>
        </w:rPr>
        <w:t>:</w:t>
      </w:r>
      <w:r w:rsidRPr="003D6C57">
        <w:rPr>
          <w:rFonts w:ascii="Zar" w:hAnsi="Zar" w:cs="Zar"/>
        </w:rPr>
        <w:t xml:space="preserve"> </w:t>
      </w:r>
      <w:r w:rsidRPr="003D6C57">
        <w:rPr>
          <w:rFonts w:ascii="Zar" w:hAnsi="Zar" w:cs="Zar"/>
          <w:rtl/>
        </w:rPr>
        <w:t>گذار از «شوک نظامی» به «فرسایش شناختی»؛ تحلیل وضعیت و راهکارهای مقابله</w:t>
      </w:r>
    </w:p>
    <w:p w14:paraId="75B3AB7D" w14:textId="77777777" w:rsidR="00522D14" w:rsidRPr="00522D14" w:rsidRDefault="00522D14" w:rsidP="00522D14">
      <w:pPr>
        <w:pStyle w:val="Heading1"/>
        <w:bidi/>
        <w:rPr>
          <w:rFonts w:ascii="Zar" w:hAnsi="Zar" w:cs="Zar"/>
          <w:sz w:val="24"/>
          <w:szCs w:val="24"/>
          <w:rtl/>
          <w:lang w:bidi="fa-IR"/>
        </w:rPr>
      </w:pPr>
    </w:p>
    <w:p w14:paraId="292808FF" w14:textId="77777777" w:rsidR="00C6313B" w:rsidRPr="00522D14" w:rsidRDefault="00C6313B" w:rsidP="00522D14">
      <w:pPr>
        <w:pStyle w:val="Heading1"/>
        <w:bidi/>
        <w:rPr>
          <w:rFonts w:ascii="Zar" w:eastAsia="Times New Roman" w:hAnsi="Zar" w:cs="Zar"/>
          <w:sz w:val="24"/>
          <w:szCs w:val="24"/>
        </w:rPr>
      </w:pPr>
      <w:r w:rsidRPr="00522D14">
        <w:rPr>
          <w:rFonts w:ascii="Zar" w:eastAsia="Times New Roman" w:hAnsi="Zar" w:cs="Zar"/>
          <w:sz w:val="24"/>
          <w:szCs w:val="24"/>
          <w:rtl/>
          <w:lang w:bidi="fa-IR"/>
        </w:rPr>
        <w:t>۱</w:t>
      </w:r>
      <w:r w:rsidRPr="00522D14">
        <w:rPr>
          <w:rFonts w:ascii="Zar" w:eastAsia="Times New Roman" w:hAnsi="Zar" w:cs="Zar"/>
          <w:sz w:val="24"/>
          <w:szCs w:val="24"/>
        </w:rPr>
        <w:t xml:space="preserve">. </w:t>
      </w:r>
      <w:r w:rsidRPr="00522D14">
        <w:rPr>
          <w:rFonts w:ascii="Zar" w:eastAsia="Times New Roman" w:hAnsi="Zar" w:cs="Zar"/>
          <w:sz w:val="24"/>
          <w:szCs w:val="24"/>
          <w:rtl/>
        </w:rPr>
        <w:t>مقدمه: تغییر فاز نبرد؛ گذار از جنگ سخت به نیمه‌سخت و نرم</w:t>
      </w:r>
    </w:p>
    <w:p w14:paraId="7FEDD5C8" w14:textId="77777777" w:rsidR="00C6313B" w:rsidRPr="00C6313B" w:rsidRDefault="00C6313B" w:rsidP="00C6313B">
      <w:pPr>
        <w:bidi/>
        <w:spacing w:before="100" w:beforeAutospacing="1" w:after="100" w:afterAutospacing="1" w:line="240" w:lineRule="auto"/>
        <w:rPr>
          <w:rFonts w:ascii="Zar" w:eastAsia="Times New Roman" w:hAnsi="Zar" w:cs="Zar"/>
          <w:sz w:val="24"/>
          <w:szCs w:val="24"/>
        </w:rPr>
      </w:pPr>
      <w:r w:rsidRPr="00C6313B">
        <w:rPr>
          <w:rFonts w:ascii="Zar" w:eastAsia="Times New Roman" w:hAnsi="Zar" w:cs="Zar"/>
          <w:sz w:val="24"/>
          <w:szCs w:val="24"/>
          <w:rtl/>
        </w:rPr>
        <w:t xml:space="preserve">خرداد </w:t>
      </w:r>
      <w:r w:rsidRPr="00C6313B">
        <w:rPr>
          <w:rFonts w:ascii="Zar" w:eastAsia="Times New Roman" w:hAnsi="Zar" w:cs="Zar"/>
          <w:sz w:val="24"/>
          <w:szCs w:val="24"/>
          <w:rtl/>
          <w:lang w:bidi="fa-IR"/>
        </w:rPr>
        <w:t>۱۴۰۴</w:t>
      </w:r>
      <w:r w:rsidRPr="00C6313B">
        <w:rPr>
          <w:rFonts w:ascii="Zar" w:eastAsia="Times New Roman" w:hAnsi="Zar" w:cs="Zar"/>
          <w:sz w:val="24"/>
          <w:szCs w:val="24"/>
          <w:rtl/>
        </w:rPr>
        <w:t xml:space="preserve">، نقطه عطفی در تغییر معادلات امنیتی منطقه به شمار می‌رود. تهاجم مشترک رژیم صهیونیستی و ایالات متحده به زیرساخت‌های هسته‌ای و نظامی ایران، اگرچه با پاسخ سخت و کوبنده‌ی جمهوری اسلامی و توقف درگیری پس از </w:t>
      </w:r>
      <w:r w:rsidRPr="00C6313B">
        <w:rPr>
          <w:rFonts w:ascii="Zar" w:eastAsia="Times New Roman" w:hAnsi="Zar" w:cs="Zar"/>
          <w:sz w:val="24"/>
          <w:szCs w:val="24"/>
          <w:rtl/>
          <w:lang w:bidi="fa-IR"/>
        </w:rPr>
        <w:t>۱۲</w:t>
      </w:r>
      <w:r w:rsidRPr="00C6313B">
        <w:rPr>
          <w:rFonts w:ascii="Zar" w:eastAsia="Times New Roman" w:hAnsi="Zar" w:cs="Zar"/>
          <w:sz w:val="24"/>
          <w:szCs w:val="24"/>
          <w:rtl/>
        </w:rPr>
        <w:t xml:space="preserve"> روز همراه شد، اما این رویداد تنها «لایه‌ی رویی» و مرحله‌ی آغازینِ یک نبرد بزرگ‌تر بود</w:t>
      </w:r>
      <w:r w:rsidRPr="00C6313B">
        <w:rPr>
          <w:rFonts w:ascii="Zar" w:eastAsia="Times New Roman" w:hAnsi="Zar" w:cs="Zar"/>
          <w:sz w:val="24"/>
          <w:szCs w:val="24"/>
        </w:rPr>
        <w:t>.</w:t>
      </w:r>
    </w:p>
    <w:p w14:paraId="622F4DDE" w14:textId="77777777" w:rsidR="00C6313B" w:rsidRPr="00C6313B" w:rsidRDefault="00C6313B" w:rsidP="00C6313B">
      <w:pPr>
        <w:bidi/>
        <w:spacing w:before="100" w:beforeAutospacing="1" w:after="100" w:afterAutospacing="1" w:line="240" w:lineRule="auto"/>
        <w:rPr>
          <w:rFonts w:ascii="Zar" w:eastAsia="Times New Roman" w:hAnsi="Zar" w:cs="Zar"/>
          <w:sz w:val="24"/>
          <w:szCs w:val="24"/>
        </w:rPr>
      </w:pPr>
      <w:r w:rsidRPr="00C6313B">
        <w:rPr>
          <w:rFonts w:ascii="Zar" w:eastAsia="Times New Roman" w:hAnsi="Zar" w:cs="Zar"/>
          <w:sz w:val="24"/>
          <w:szCs w:val="24"/>
          <w:rtl/>
        </w:rPr>
        <w:t xml:space="preserve">هرچند درهم‌کوبیدن پایگاه‌های رژیم صهیونیستی و آمریکا و نمایش انسجام ملی —حتی با تقدیم </w:t>
      </w:r>
      <w:r w:rsidRPr="00C6313B">
        <w:rPr>
          <w:rFonts w:ascii="Zar" w:eastAsia="Times New Roman" w:hAnsi="Zar" w:cs="Zar"/>
          <w:sz w:val="24"/>
          <w:szCs w:val="24"/>
          <w:rtl/>
          <w:lang w:bidi="fa-IR"/>
        </w:rPr>
        <w:t>۱۰۰۰</w:t>
      </w:r>
      <w:r w:rsidRPr="00C6313B">
        <w:rPr>
          <w:rFonts w:ascii="Zar" w:eastAsia="Times New Roman" w:hAnsi="Zar" w:cs="Zar"/>
          <w:sz w:val="24"/>
          <w:szCs w:val="24"/>
          <w:rtl/>
        </w:rPr>
        <w:t xml:space="preserve"> شهید در آن مقطع— سرمایه‌ای عظیم برای ملت ایران به ارمغان آورد، اما واقعیت آن است که جنگ هنوز به پایان نرسیده است</w:t>
      </w:r>
      <w:r w:rsidRPr="00C6313B">
        <w:rPr>
          <w:rFonts w:ascii="Zar" w:eastAsia="Times New Roman" w:hAnsi="Zar" w:cs="Zar"/>
          <w:sz w:val="24"/>
          <w:szCs w:val="24"/>
        </w:rPr>
        <w:t>.</w:t>
      </w:r>
    </w:p>
    <w:p w14:paraId="2DAF4274" w14:textId="77777777" w:rsidR="00C6313B" w:rsidRDefault="00C6313B" w:rsidP="00C6313B">
      <w:pPr>
        <w:bidi/>
        <w:spacing w:before="100" w:beforeAutospacing="1" w:after="100" w:afterAutospacing="1" w:line="240" w:lineRule="auto"/>
        <w:rPr>
          <w:rFonts w:ascii="Zar" w:eastAsia="Times New Roman" w:hAnsi="Zar" w:cs="Zar"/>
          <w:b/>
          <w:bCs/>
          <w:sz w:val="24"/>
          <w:szCs w:val="24"/>
          <w:rtl/>
        </w:rPr>
      </w:pPr>
      <w:r w:rsidRPr="00C6313B">
        <w:rPr>
          <w:rFonts w:ascii="Zar" w:eastAsia="Times New Roman" w:hAnsi="Zar" w:cs="Zar"/>
          <w:b/>
          <w:bCs/>
          <w:sz w:val="24"/>
          <w:szCs w:val="24"/>
          <w:rtl/>
        </w:rPr>
        <w:t>تحلیل وضعیت</w:t>
      </w:r>
      <w:r w:rsidRPr="00C6313B">
        <w:rPr>
          <w:rFonts w:ascii="Zar" w:eastAsia="Times New Roman" w:hAnsi="Zar" w:cs="Zar"/>
          <w:b/>
          <w:bCs/>
          <w:sz w:val="24"/>
          <w:szCs w:val="24"/>
        </w:rPr>
        <w:t>:</w:t>
      </w:r>
    </w:p>
    <w:p w14:paraId="7EDDACC2" w14:textId="77777777"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سرزمین عزیز ما، ایران، در گذر قرن‌های متمادی همواره با انواع قدرت‌ها درگیر منازعه بوده است؛ جنگ‌هایی که غالباً ریشه در چشم طمع بیگانگان به این خاک داشته‌اند. اما پس از پیروزی انقلاب اسلامی، این تقابل‌ها شدت و ماهیتی متفاوت یافت؛ چراکه ایران برای نخستین بار در سده‌ی اخیر، نه‌تنها اجازه دست‌درازی قدرت‌های جهانی به منابع طبیعی خود را نداد، بلکه منطقه‌ای با ویژگی‌های عالی ژئواستراتژیک و ژئواکونومیک را از سیطره‌ی آنان خارج ساخت. اتخاذ سیاست خارجی مستقل بر پایه آموزه‌های اسلامی، جایگاه ژئوپلیتیک ویژه‌ای را برای ایران به ارمغان آورد؛ دقیقاً همان مؤلفه‌ی قدرتی که جریان غربی از آن هراس دارد</w:t>
      </w:r>
      <w:r w:rsidRPr="00BE4483">
        <w:rPr>
          <w:rFonts w:ascii="Zar" w:eastAsia="Times New Roman" w:hAnsi="Zar" w:cs="Zar"/>
          <w:sz w:val="24"/>
          <w:szCs w:val="24"/>
        </w:rPr>
        <w:t>.</w:t>
      </w:r>
    </w:p>
    <w:p w14:paraId="19399161" w14:textId="77777777"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 xml:space="preserve">از آغاز حرکت انقلاب اسلامی تا به امروز، خصومت «محور غربی» (متشکل از آمریکا، کشورهای اروپایی متخاصم و وابستگان منطقه‌ای آنان نظیر رژیم صهیونیستی و برخی کشورهای حاشیه خلیج فارس) با ایران تداوم داشته است، اما سال </w:t>
      </w:r>
      <w:r w:rsidRPr="00BE4483">
        <w:rPr>
          <w:rFonts w:ascii="Zar" w:eastAsia="Times New Roman" w:hAnsi="Zar" w:cs="Zar"/>
          <w:sz w:val="24"/>
          <w:szCs w:val="24"/>
          <w:rtl/>
          <w:lang w:bidi="fa-IR"/>
        </w:rPr>
        <w:t>۱۴۰۴</w:t>
      </w:r>
      <w:r w:rsidRPr="00BE4483">
        <w:rPr>
          <w:rFonts w:ascii="Zar" w:eastAsia="Times New Roman" w:hAnsi="Zar" w:cs="Zar"/>
          <w:sz w:val="24"/>
          <w:szCs w:val="24"/>
          <w:rtl/>
        </w:rPr>
        <w:t xml:space="preserve"> را باید نقطه‌ای سرنوشت‌ساز در فرایند این منازعه دانست</w:t>
      </w:r>
      <w:r w:rsidRPr="00BE4483">
        <w:rPr>
          <w:rFonts w:ascii="Zar" w:eastAsia="Times New Roman" w:hAnsi="Zar" w:cs="Zar"/>
          <w:sz w:val="24"/>
          <w:szCs w:val="24"/>
        </w:rPr>
        <w:t>.</w:t>
      </w:r>
    </w:p>
    <w:p w14:paraId="508AF64D" w14:textId="77777777"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عواملی همچون عملیات «طوفان‌الاقصی» و ضربات کاری محور مقاومت به منافع غرب در منطقه غرب آسیا، ایالات متحده را به این جمع‌بندی رساند که باید «رأس هرم» یعنی ایران را هدف قرار دهد. اتاق فکر دشمن دریافته است که راهی جز براندازی نظام و یا دست‌کم تغییر بنیادین در سیاست و رفتار جمهوری اسلامی پیش رو ندارد. البته نه اینکه این هدف در گذشته وجود نداشته، بلکه اکنون تمام تمرکز و توان خود را بر این محور متمرکز کرده است</w:t>
      </w:r>
      <w:r w:rsidRPr="00BE4483">
        <w:rPr>
          <w:rFonts w:ascii="Zar" w:eastAsia="Times New Roman" w:hAnsi="Zar" w:cs="Zar"/>
          <w:sz w:val="24"/>
          <w:szCs w:val="24"/>
        </w:rPr>
        <w:t>.</w:t>
      </w:r>
    </w:p>
    <w:p w14:paraId="7E17CD6C" w14:textId="77777777"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lastRenderedPageBreak/>
        <w:t xml:space="preserve">محور غربی طی سال‌های اخیر با اتخاذ راهبردهایی نظیر «فشار حداکثری»، درصدد بوده تا فرسایش نظام از درون را محقق سازد؛ راهبردی که در سال </w:t>
      </w:r>
      <w:r w:rsidRPr="00BE4483">
        <w:rPr>
          <w:rFonts w:ascii="Zar" w:eastAsia="Times New Roman" w:hAnsi="Zar" w:cs="Zar"/>
          <w:sz w:val="24"/>
          <w:szCs w:val="24"/>
          <w:rtl/>
          <w:lang w:bidi="fa-IR"/>
        </w:rPr>
        <w:t>۱۴۰۴</w:t>
      </w:r>
      <w:r w:rsidRPr="00BE4483">
        <w:rPr>
          <w:rFonts w:ascii="Zar" w:eastAsia="Times New Roman" w:hAnsi="Zar" w:cs="Zar"/>
          <w:sz w:val="24"/>
          <w:szCs w:val="24"/>
          <w:rtl/>
        </w:rPr>
        <w:t xml:space="preserve"> با شدت و گستره‌ی بیشتری دنبال شده است. این سناریو با بهره‌گیری از ابزارهایی همچون اقدامات ضدامنیتی (نظیر حمله </w:t>
      </w:r>
      <w:r w:rsidRPr="00BE4483">
        <w:rPr>
          <w:rFonts w:ascii="Zar" w:eastAsia="Times New Roman" w:hAnsi="Zar" w:cs="Zar"/>
          <w:sz w:val="24"/>
          <w:szCs w:val="24"/>
          <w:rtl/>
          <w:lang w:bidi="fa-IR"/>
        </w:rPr>
        <w:t>۲۳</w:t>
      </w:r>
      <w:r w:rsidRPr="00BE4483">
        <w:rPr>
          <w:rFonts w:ascii="Zar" w:eastAsia="Times New Roman" w:hAnsi="Zar" w:cs="Zar"/>
          <w:sz w:val="24"/>
          <w:szCs w:val="24"/>
          <w:rtl/>
        </w:rPr>
        <w:t xml:space="preserve"> خرداد)، جنگ اقتصادی و تحریم‌های فلج‌کننده، و با نیت دامن زدن به نارضایتی‌های عمومی در داخل کشور پیگیری می‌شود. هدف غایی دشمن آن است که هزینه‌ی پافشاری بر سیاست‌های کلان نظام —در حوزه‌هایی نظیر جبهه مقاومت، صنعت هسته‌ای و توان موشکی— چنان افزایش یابد که حاکمیت یا دچار فروپاشی شود و یا ناچار به «تغییر رفتار» گردد</w:t>
      </w:r>
      <w:r w:rsidRPr="00BE4483">
        <w:rPr>
          <w:rFonts w:ascii="Zar" w:eastAsia="Times New Roman" w:hAnsi="Zar" w:cs="Zar"/>
          <w:sz w:val="24"/>
          <w:szCs w:val="24"/>
        </w:rPr>
        <w:t>.</w:t>
      </w:r>
    </w:p>
    <w:p w14:paraId="7230A630" w14:textId="77777777"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چهره‌ی دیگری از این نبرد را می‌توان در سیاست‌های رژیم صهیونیستی علیه جمهوری اسلامی مشاهده کرد که به استراتژی «مرگ با هزار (یا هزاران) ضربه چاقو» شهرت دارد. بر اساس این دکترین، ضربات محدود اما متوالی و مداوم در حوزه‌های امنیتی، اطلاعاتی، زیرساختی و اقتصادی بر پیکره‌ی کشور وارد می‌شود تا نظام از درون دچار فرسایش و ناتوانی گردد</w:t>
      </w:r>
      <w:r w:rsidRPr="00BE4483">
        <w:rPr>
          <w:rFonts w:ascii="Zar" w:eastAsia="Times New Roman" w:hAnsi="Zar" w:cs="Zar"/>
          <w:sz w:val="24"/>
          <w:szCs w:val="24"/>
        </w:rPr>
        <w:t>.</w:t>
      </w:r>
    </w:p>
    <w:p w14:paraId="4F646650" w14:textId="0EFE78AB" w:rsidR="00BE4483" w:rsidRPr="00BE4483" w:rsidRDefault="00BE4483" w:rsidP="00BE4483">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 xml:space="preserve">تمامی کنش‌های محور غربی علیه جمهوری اسلامی را باید ذیل همین کلان‌راهبرد تفسیر نمود. حمله نظامی </w:t>
      </w:r>
      <w:r w:rsidRPr="00BE4483">
        <w:rPr>
          <w:rFonts w:ascii="Zar" w:eastAsia="Times New Roman" w:hAnsi="Zar" w:cs="Zar"/>
          <w:sz w:val="24"/>
          <w:szCs w:val="24"/>
          <w:rtl/>
          <w:lang w:bidi="fa-IR"/>
        </w:rPr>
        <w:t>۲۳</w:t>
      </w:r>
      <w:r w:rsidRPr="00BE4483">
        <w:rPr>
          <w:rFonts w:ascii="Zar" w:eastAsia="Times New Roman" w:hAnsi="Zar" w:cs="Zar"/>
          <w:sz w:val="24"/>
          <w:szCs w:val="24"/>
          <w:rtl/>
        </w:rPr>
        <w:t xml:space="preserve"> خرداد را باید تنها به عنوان فاز ابتدایی این نبرد شناخت که با شکست مواجه شد؛ اما باید هوشیار بود که این جنگ متوقف نشده، بلکه چهره‌ی</w:t>
      </w:r>
      <w:r w:rsidR="00522D14">
        <w:rPr>
          <w:rFonts w:ascii="Zar" w:eastAsia="Times New Roman" w:hAnsi="Zar" w:cs="Zar" w:hint="cs"/>
          <w:sz w:val="24"/>
          <w:szCs w:val="24"/>
          <w:rtl/>
        </w:rPr>
        <w:t xml:space="preserve"> تهاجمی</w:t>
      </w:r>
      <w:r w:rsidRPr="00BE4483">
        <w:rPr>
          <w:rFonts w:ascii="Zar" w:eastAsia="Times New Roman" w:hAnsi="Zar" w:cs="Zar"/>
          <w:sz w:val="24"/>
          <w:szCs w:val="24"/>
          <w:rtl/>
        </w:rPr>
        <w:t xml:space="preserve"> خود را به صورت موقت تغییر داده است</w:t>
      </w:r>
      <w:r w:rsidRPr="00BE4483">
        <w:rPr>
          <w:rFonts w:ascii="Zar" w:eastAsia="Times New Roman" w:hAnsi="Zar" w:cs="Zar"/>
          <w:sz w:val="24"/>
          <w:szCs w:val="24"/>
        </w:rPr>
        <w:t>.</w:t>
      </w:r>
    </w:p>
    <w:p w14:paraId="64747851" w14:textId="07A56A1A" w:rsidR="00C065CD" w:rsidRPr="00E13257" w:rsidRDefault="00BE4483" w:rsidP="00E13257">
      <w:pPr>
        <w:bidi/>
        <w:spacing w:before="100" w:beforeAutospacing="1" w:after="100" w:afterAutospacing="1" w:line="240" w:lineRule="auto"/>
        <w:rPr>
          <w:rFonts w:ascii="Zar" w:eastAsia="Times New Roman" w:hAnsi="Zar" w:cs="Zar"/>
          <w:sz w:val="24"/>
          <w:szCs w:val="24"/>
        </w:rPr>
      </w:pPr>
      <w:r w:rsidRPr="00BE4483">
        <w:rPr>
          <w:rFonts w:ascii="Zar" w:eastAsia="Times New Roman" w:hAnsi="Zar" w:cs="Zar"/>
          <w:sz w:val="24"/>
          <w:szCs w:val="24"/>
          <w:rtl/>
        </w:rPr>
        <w:t>دشمن پس از ناکامی در دستیابی به اهداف اولیه خود با ابزار نظامی (که شامل نابودی فناوری هسته‌ای، حذف بازدارندگی موشکی و در نتیجه ضعیف نشان دادن ایران بود)، اکنون وارد مرحله‌ی بعدی، یعنی فاز «ضربات محدود» شده است که هدف محوری آن «فرسایش از داخل» می‌باشد. اگر در مرحله‌ی نخست، هدف تخریب زیرساخت‌های علمی و نظامی بود، در این مرحله هدف نهایی، تخریب ذهنیت جامعه و فلج‌سازی اراده ملی از طریق فعال‌سازی گسل‌های داخلی است</w:t>
      </w:r>
      <w:r w:rsidRPr="00BE4483">
        <w:rPr>
          <w:rFonts w:ascii="Zar" w:eastAsia="Times New Roman" w:hAnsi="Zar" w:cs="Zar"/>
          <w:sz w:val="24"/>
          <w:szCs w:val="24"/>
        </w:rPr>
        <w:t xml:space="preserve">. </w:t>
      </w:r>
      <w:r w:rsidRPr="00BE4483">
        <w:rPr>
          <w:rFonts w:ascii="Zar" w:eastAsia="Times New Roman" w:hAnsi="Zar" w:cs="Zar"/>
          <w:sz w:val="24"/>
          <w:szCs w:val="24"/>
          <w:rtl/>
        </w:rPr>
        <w:t>در ادامه به تشریح ماهیت و چگونگی این فاز خواهیم پرداخت</w:t>
      </w:r>
      <w:r w:rsidRPr="00BE4483">
        <w:rPr>
          <w:rFonts w:ascii="Zar" w:eastAsia="Times New Roman" w:hAnsi="Zar" w:cs="Zar"/>
          <w:sz w:val="24"/>
          <w:szCs w:val="24"/>
        </w:rPr>
        <w:t>.</w:t>
      </w:r>
    </w:p>
    <w:p w14:paraId="72AEFE98" w14:textId="77777777" w:rsidR="00C065CD" w:rsidRPr="00E13257" w:rsidRDefault="00C065CD" w:rsidP="00E13257">
      <w:pPr>
        <w:pStyle w:val="Heading1"/>
        <w:bidi/>
        <w:rPr>
          <w:rFonts w:ascii="Zar" w:hAnsi="Zar" w:cs="Zar"/>
          <w:sz w:val="28"/>
          <w:szCs w:val="28"/>
        </w:rPr>
      </w:pPr>
      <w:r w:rsidRPr="00E13257">
        <w:rPr>
          <w:rFonts w:ascii="Zar" w:hAnsi="Zar" w:cs="Zar"/>
          <w:sz w:val="28"/>
          <w:szCs w:val="28"/>
          <w:rtl/>
          <w:lang w:bidi="fa-IR"/>
        </w:rPr>
        <w:t>۲</w:t>
      </w:r>
      <w:r w:rsidRPr="00E13257">
        <w:rPr>
          <w:rFonts w:ascii="Zar" w:hAnsi="Zar" w:cs="Zar"/>
          <w:sz w:val="28"/>
          <w:szCs w:val="28"/>
        </w:rPr>
        <w:t xml:space="preserve">. </w:t>
      </w:r>
      <w:r w:rsidRPr="00E13257">
        <w:rPr>
          <w:rFonts w:ascii="Zar" w:hAnsi="Zar" w:cs="Zar"/>
          <w:sz w:val="28"/>
          <w:szCs w:val="28"/>
          <w:rtl/>
        </w:rPr>
        <w:t>بخش اول: چیستی فاز دوم نبرد؛ هم‌افزایی جنگ اقتصادی و شناختی</w:t>
      </w:r>
    </w:p>
    <w:p w14:paraId="3E69F213" w14:textId="62E11D1B" w:rsidR="00C065CD" w:rsidRPr="00C065CD" w:rsidRDefault="00C065CD" w:rsidP="00C065CD">
      <w:pPr>
        <w:pStyle w:val="NormalWeb"/>
        <w:bidi/>
        <w:rPr>
          <w:rFonts w:ascii="Zar" w:hAnsi="Zar" w:cs="Zar"/>
        </w:rPr>
      </w:pPr>
      <w:r w:rsidRPr="00C065CD">
        <w:rPr>
          <w:rFonts w:ascii="Zar" w:hAnsi="Zar" w:cs="Zar"/>
          <w:rtl/>
        </w:rPr>
        <w:t xml:space="preserve">در این لایه از نبرد، یکی از استراتژی‌های کلیدی دشمن، تثبیت وضعیت </w:t>
      </w:r>
      <w:r w:rsidR="00E13257">
        <w:rPr>
          <w:rFonts w:ascii="Zar" w:hAnsi="Zar" w:cs="Zar" w:hint="cs"/>
          <w:b/>
          <w:bCs/>
          <w:rtl/>
        </w:rPr>
        <w:t>«</w:t>
      </w:r>
      <w:r w:rsidRPr="00C065CD">
        <w:rPr>
          <w:rFonts w:ascii="Zar" w:hAnsi="Zar" w:cs="Zar"/>
          <w:b/>
          <w:bCs/>
          <w:rtl/>
        </w:rPr>
        <w:t>نه جنگ، نه صلح</w:t>
      </w:r>
      <w:r w:rsidR="00E13257">
        <w:rPr>
          <w:rFonts w:ascii="Zar" w:hAnsi="Zar" w:cs="Zar" w:hint="cs"/>
          <w:b/>
          <w:bCs/>
          <w:rtl/>
        </w:rPr>
        <w:t>»</w:t>
      </w:r>
      <w:r w:rsidRPr="00C065CD">
        <w:rPr>
          <w:rFonts w:ascii="Zar" w:hAnsi="Zar" w:cs="Zar"/>
        </w:rPr>
        <w:t xml:space="preserve"> </w:t>
      </w:r>
      <w:r w:rsidRPr="00C065CD">
        <w:rPr>
          <w:rFonts w:ascii="Zar" w:hAnsi="Zar" w:cs="Zar"/>
          <w:rtl/>
        </w:rPr>
        <w:t>است؛ وضعیتی که با هدف شرطی‌سازی اقتصاد و نگه‌داشتن بازار در حالت بلاتکلیفی و تعلیق طراحی شده است. هم‌زمان در سوی دیگر میدان، تحرکات نظامی و تهدید به جنگ از سوی رسانه‌های عبری و انگلیسی‌زبان پمپاژ شده و بازنشر گسترده‌ی آن توسط شبکه‌های فارسی‌زبان معاند، با هدف بی‌ثبات‌سازی امنیت روانی کشور دنبال می‌شود</w:t>
      </w:r>
      <w:r w:rsidRPr="00C065CD">
        <w:rPr>
          <w:rFonts w:ascii="Zar" w:hAnsi="Zar" w:cs="Zar"/>
        </w:rPr>
        <w:t>.</w:t>
      </w:r>
    </w:p>
    <w:p w14:paraId="757B3F15" w14:textId="77777777" w:rsidR="007407BF" w:rsidRPr="007407BF" w:rsidRDefault="007407BF" w:rsidP="007407BF">
      <w:pPr>
        <w:pStyle w:val="NormalWeb"/>
        <w:bidi/>
        <w:rPr>
          <w:rFonts w:ascii="Zar" w:hAnsi="Zar" w:cs="Zar"/>
        </w:rPr>
      </w:pPr>
      <w:r w:rsidRPr="007407BF">
        <w:rPr>
          <w:rFonts w:ascii="Zar" w:hAnsi="Zar" w:cs="Zar"/>
          <w:rtl/>
        </w:rPr>
        <w:t>ارکان اصلی این مرحله عبارت‌اند از</w:t>
      </w:r>
      <w:r w:rsidRPr="007407BF">
        <w:rPr>
          <w:rFonts w:ascii="Zar" w:hAnsi="Zar" w:cs="Zar"/>
        </w:rPr>
        <w:t>:</w:t>
      </w:r>
    </w:p>
    <w:p w14:paraId="57AC83FA" w14:textId="24B09958" w:rsidR="007407BF" w:rsidRPr="007407BF" w:rsidRDefault="007407BF" w:rsidP="007407BF">
      <w:pPr>
        <w:pStyle w:val="NormalWeb"/>
        <w:numPr>
          <w:ilvl w:val="0"/>
          <w:numId w:val="20"/>
        </w:numPr>
        <w:bidi/>
        <w:rPr>
          <w:rFonts w:ascii="Zar" w:hAnsi="Zar" w:cs="Zar"/>
        </w:rPr>
      </w:pPr>
      <w:r w:rsidRPr="007407BF">
        <w:rPr>
          <w:rFonts w:ascii="Zar" w:hAnsi="Zar" w:cs="Zar"/>
          <w:b/>
          <w:bCs/>
          <w:rtl/>
        </w:rPr>
        <w:t>محاصره نفتی</w:t>
      </w:r>
      <w:r w:rsidRPr="007407BF">
        <w:rPr>
          <w:rFonts w:ascii="Zar" w:hAnsi="Zar" w:cs="Zar"/>
          <w:b/>
          <w:bCs/>
        </w:rPr>
        <w:t>:</w:t>
      </w:r>
      <w:r w:rsidRPr="007407BF">
        <w:rPr>
          <w:rFonts w:ascii="Zar" w:hAnsi="Zar" w:cs="Zar"/>
        </w:rPr>
        <w:t xml:space="preserve"> </w:t>
      </w:r>
      <w:r w:rsidRPr="007407BF">
        <w:rPr>
          <w:rFonts w:ascii="Zar" w:hAnsi="Zar" w:cs="Zar"/>
          <w:rtl/>
        </w:rPr>
        <w:t>جبهه غرب در تلاش است پس از فعال‌سازی مکانیسم ماشه، با مسدود کردن مسیرهای تجارت و تحریم ناوگان نفتکش‌ها، درآمدهای نفتی را به عنوان حیاتی‌ترین منبع بودجه کشور، به حداقل برساند</w:t>
      </w:r>
      <w:r w:rsidRPr="007407BF">
        <w:rPr>
          <w:rFonts w:ascii="Zar" w:hAnsi="Zar" w:cs="Zar"/>
        </w:rPr>
        <w:t>.</w:t>
      </w:r>
    </w:p>
    <w:p w14:paraId="63EFF625" w14:textId="03C070FD" w:rsidR="007407BF" w:rsidRPr="007407BF" w:rsidRDefault="007407BF" w:rsidP="007407BF">
      <w:pPr>
        <w:pStyle w:val="NormalWeb"/>
        <w:numPr>
          <w:ilvl w:val="0"/>
          <w:numId w:val="20"/>
        </w:numPr>
        <w:bidi/>
        <w:rPr>
          <w:rFonts w:ascii="Zar" w:hAnsi="Zar" w:cs="Zar"/>
        </w:rPr>
      </w:pPr>
      <w:r w:rsidRPr="007407BF">
        <w:rPr>
          <w:rFonts w:ascii="Zar" w:hAnsi="Zar" w:cs="Zar"/>
          <w:b/>
          <w:bCs/>
          <w:rtl/>
        </w:rPr>
        <w:t>اخلال‌گری ارزی (الیگارشی داخلی)</w:t>
      </w:r>
      <w:r w:rsidRPr="007407BF">
        <w:rPr>
          <w:rFonts w:ascii="Zar" w:hAnsi="Zar" w:cs="Zar"/>
          <w:b/>
          <w:bCs/>
        </w:rPr>
        <w:t>:</w:t>
      </w:r>
      <w:r w:rsidRPr="007407BF">
        <w:rPr>
          <w:rFonts w:ascii="Zar" w:hAnsi="Zar" w:cs="Zar"/>
        </w:rPr>
        <w:t xml:space="preserve"> </w:t>
      </w:r>
      <w:r w:rsidRPr="007407BF">
        <w:rPr>
          <w:rFonts w:ascii="Zar" w:hAnsi="Zar" w:cs="Zar"/>
          <w:rtl/>
        </w:rPr>
        <w:t>فقدان نظارت سیستمی بر بازار ارز، به «الیگارشی سرمایه‌دار» (که حکم ستون پنجم اقتصادی را دارد) مجال داده است تا هم‌سو با سیگنال‌های غرب، قیمت دلار را مهندسی و دستکاری کند</w:t>
      </w:r>
      <w:r w:rsidRPr="007407BF">
        <w:rPr>
          <w:rFonts w:ascii="Zar" w:hAnsi="Zar" w:cs="Zar"/>
        </w:rPr>
        <w:t>.</w:t>
      </w:r>
    </w:p>
    <w:p w14:paraId="67C38411" w14:textId="77777777" w:rsidR="007407BF" w:rsidRPr="007407BF" w:rsidRDefault="007407BF" w:rsidP="007407BF">
      <w:pPr>
        <w:pStyle w:val="NormalWeb"/>
        <w:numPr>
          <w:ilvl w:val="0"/>
          <w:numId w:val="20"/>
        </w:numPr>
        <w:bidi/>
        <w:rPr>
          <w:rFonts w:ascii="Zar" w:hAnsi="Zar" w:cs="Zar"/>
        </w:rPr>
      </w:pPr>
      <w:r w:rsidRPr="007407BF">
        <w:rPr>
          <w:rFonts w:ascii="Zar" w:hAnsi="Zar" w:cs="Zar"/>
          <w:b/>
          <w:bCs/>
          <w:rtl/>
        </w:rPr>
        <w:lastRenderedPageBreak/>
        <w:t>تله‌گذاری اقتصادی برای دولت</w:t>
      </w:r>
      <w:r w:rsidRPr="007407BF">
        <w:rPr>
          <w:rFonts w:ascii="Zar" w:hAnsi="Zar" w:cs="Zar"/>
          <w:b/>
          <w:bCs/>
        </w:rPr>
        <w:t>:</w:t>
      </w:r>
      <w:r w:rsidRPr="007407BF">
        <w:rPr>
          <w:rFonts w:ascii="Zar" w:hAnsi="Zar" w:cs="Zar"/>
        </w:rPr>
        <w:t xml:space="preserve"> </w:t>
      </w:r>
      <w:r w:rsidRPr="007407BF">
        <w:rPr>
          <w:rFonts w:ascii="Zar" w:hAnsi="Zar" w:cs="Zar"/>
          <w:rtl/>
        </w:rPr>
        <w:t>دولت در یک دو‌راهی دشوار گرفتار شده است که هر انتخابی در آن، هزینه‌زا خواهد بود</w:t>
      </w:r>
      <w:r w:rsidRPr="007407BF">
        <w:rPr>
          <w:rFonts w:ascii="Zar" w:hAnsi="Zar" w:cs="Zar"/>
        </w:rPr>
        <w:t>:</w:t>
      </w:r>
    </w:p>
    <w:p w14:paraId="52AE743D" w14:textId="77777777" w:rsidR="007407BF" w:rsidRPr="007407BF" w:rsidRDefault="007407BF" w:rsidP="007407BF">
      <w:pPr>
        <w:pStyle w:val="NormalWeb"/>
        <w:numPr>
          <w:ilvl w:val="1"/>
          <w:numId w:val="20"/>
        </w:numPr>
        <w:bidi/>
        <w:rPr>
          <w:rFonts w:ascii="Zar" w:hAnsi="Zar" w:cs="Zar"/>
        </w:rPr>
      </w:pPr>
      <w:r w:rsidRPr="007407BF">
        <w:rPr>
          <w:rFonts w:ascii="Zar" w:hAnsi="Zar" w:cs="Zar"/>
          <w:b/>
          <w:bCs/>
          <w:rtl/>
        </w:rPr>
        <w:t>تزریق ارز</w:t>
      </w:r>
      <w:r w:rsidRPr="007407BF">
        <w:rPr>
          <w:rFonts w:ascii="Zar" w:hAnsi="Zar" w:cs="Zar"/>
          <w:b/>
          <w:bCs/>
        </w:rPr>
        <w:t>:</w:t>
      </w:r>
      <w:r w:rsidRPr="007407BF">
        <w:rPr>
          <w:rFonts w:ascii="Zar" w:hAnsi="Zar" w:cs="Zar"/>
        </w:rPr>
        <w:t xml:space="preserve"> </w:t>
      </w:r>
      <w:r w:rsidRPr="007407BF">
        <w:rPr>
          <w:rFonts w:ascii="Zar" w:hAnsi="Zar" w:cs="Zar"/>
          <w:rtl/>
        </w:rPr>
        <w:t>که به تخلیه خزانه و تشدید کسری بودجه می‌انجامد</w:t>
      </w:r>
      <w:r w:rsidRPr="007407BF">
        <w:rPr>
          <w:rFonts w:ascii="Zar" w:hAnsi="Zar" w:cs="Zar"/>
        </w:rPr>
        <w:t>.</w:t>
      </w:r>
    </w:p>
    <w:p w14:paraId="01DDE455" w14:textId="77777777" w:rsidR="007407BF" w:rsidRDefault="007407BF" w:rsidP="007407BF">
      <w:pPr>
        <w:pStyle w:val="NormalWeb"/>
        <w:numPr>
          <w:ilvl w:val="1"/>
          <w:numId w:val="20"/>
        </w:numPr>
        <w:bidi/>
        <w:rPr>
          <w:rFonts w:ascii="Zar" w:hAnsi="Zar" w:cs="Zar"/>
        </w:rPr>
      </w:pPr>
      <w:r w:rsidRPr="007407BF">
        <w:rPr>
          <w:rFonts w:ascii="Zar" w:hAnsi="Zar" w:cs="Zar"/>
          <w:b/>
          <w:bCs/>
          <w:rtl/>
        </w:rPr>
        <w:t>رهاسازی بازار</w:t>
      </w:r>
      <w:r w:rsidRPr="007407BF">
        <w:rPr>
          <w:rFonts w:ascii="Zar" w:hAnsi="Zar" w:cs="Zar"/>
          <w:b/>
          <w:bCs/>
        </w:rPr>
        <w:t>:</w:t>
      </w:r>
      <w:r w:rsidRPr="007407BF">
        <w:rPr>
          <w:rFonts w:ascii="Zar" w:hAnsi="Zar" w:cs="Zar"/>
        </w:rPr>
        <w:t xml:space="preserve"> </w:t>
      </w:r>
      <w:r w:rsidRPr="007407BF">
        <w:rPr>
          <w:rFonts w:ascii="Zar" w:hAnsi="Zar" w:cs="Zar"/>
          <w:rtl/>
        </w:rPr>
        <w:t>که نتیجه آن جهش تورم و انفجار نارضایتی عمومی است</w:t>
      </w:r>
      <w:r w:rsidRPr="007407BF">
        <w:rPr>
          <w:rFonts w:ascii="Zar" w:hAnsi="Zar" w:cs="Zar"/>
        </w:rPr>
        <w:t>.</w:t>
      </w:r>
    </w:p>
    <w:p w14:paraId="09AE2FDD" w14:textId="5601105F" w:rsidR="007407BF" w:rsidRPr="007407BF" w:rsidRDefault="007407BF" w:rsidP="007407BF">
      <w:pPr>
        <w:pStyle w:val="NormalWeb"/>
        <w:bidi/>
        <w:ind w:left="1440"/>
        <w:rPr>
          <w:rFonts w:ascii="Zar" w:hAnsi="Zar" w:cs="Zar"/>
        </w:rPr>
      </w:pPr>
      <w:r w:rsidRPr="007407BF">
        <w:rPr>
          <w:rFonts w:ascii="Zar" w:hAnsi="Zar" w:cs="Zar"/>
        </w:rPr>
        <w:t xml:space="preserve"> </w:t>
      </w:r>
      <w:r w:rsidRPr="007407BF">
        <w:rPr>
          <w:rFonts w:ascii="Zar" w:hAnsi="Zar" w:cs="Zar"/>
          <w:b/>
          <w:bCs/>
          <w:rtl/>
        </w:rPr>
        <w:t>نتیجه</w:t>
      </w:r>
      <w:r w:rsidRPr="007407BF">
        <w:rPr>
          <w:rFonts w:ascii="Zar" w:hAnsi="Zar" w:cs="Zar"/>
          <w:b/>
          <w:bCs/>
        </w:rPr>
        <w:t>:</w:t>
      </w:r>
      <w:r w:rsidRPr="007407BF">
        <w:rPr>
          <w:rFonts w:ascii="Zar" w:hAnsi="Zar" w:cs="Zar"/>
        </w:rPr>
        <w:t xml:space="preserve"> </w:t>
      </w:r>
      <w:r w:rsidRPr="007407BF">
        <w:rPr>
          <w:rFonts w:ascii="Zar" w:hAnsi="Zar" w:cs="Zar"/>
          <w:rtl/>
        </w:rPr>
        <w:t>هر دو مسیر در نهایت به افزایش هزینه‌های تولید و تورم ختم می‌شود</w:t>
      </w:r>
      <w:r w:rsidRPr="007407BF">
        <w:rPr>
          <w:rFonts w:ascii="Zar" w:hAnsi="Zar" w:cs="Zar"/>
        </w:rPr>
        <w:t>.</w:t>
      </w:r>
    </w:p>
    <w:p w14:paraId="3FD4938F" w14:textId="77777777" w:rsidR="00E13257" w:rsidRDefault="00C065CD" w:rsidP="00E13257">
      <w:pPr>
        <w:pStyle w:val="NormalWeb"/>
        <w:bidi/>
        <w:rPr>
          <w:rFonts w:ascii="Zar" w:hAnsi="Zar" w:cs="Zar"/>
          <w:rtl/>
        </w:rPr>
      </w:pPr>
      <w:r w:rsidRPr="00C065CD">
        <w:rPr>
          <w:rFonts w:ascii="Zar" w:hAnsi="Zar" w:cs="Zar"/>
          <w:b/>
          <w:bCs/>
          <w:rtl/>
        </w:rPr>
        <w:t>عملیات روانی و مکمل رسانه‌ای</w:t>
      </w:r>
      <w:r w:rsidRPr="00C065CD">
        <w:rPr>
          <w:rFonts w:ascii="Zar" w:hAnsi="Zar" w:cs="Zar"/>
          <w:b/>
          <w:bCs/>
        </w:rPr>
        <w:t>:</w:t>
      </w:r>
      <w:r>
        <w:rPr>
          <w:rFonts w:ascii="Zar" w:hAnsi="Zar" w:cs="Zar" w:hint="cs"/>
          <w:b/>
          <w:bCs/>
          <w:rtl/>
        </w:rPr>
        <w:t xml:space="preserve"> </w:t>
      </w:r>
      <w:r w:rsidRPr="00C065CD">
        <w:rPr>
          <w:rFonts w:ascii="Zar" w:hAnsi="Zar" w:cs="Zar"/>
        </w:rPr>
        <w:t xml:space="preserve"> </w:t>
      </w:r>
      <w:r w:rsidRPr="00C065CD">
        <w:rPr>
          <w:rFonts w:ascii="Zar" w:hAnsi="Zar" w:cs="Zar"/>
          <w:rtl/>
        </w:rPr>
        <w:t>محور غربی هم‌زمان با فشارهای اقتصادی فوق، جبهه‌ی دیگری را تحت عنوان «عملیات روانی» گشوده است که سلاح برتر آن، «رسانه» است</w:t>
      </w:r>
      <w:r w:rsidRPr="00C065CD">
        <w:rPr>
          <w:rFonts w:ascii="Zar" w:hAnsi="Zar" w:cs="Zar"/>
        </w:rPr>
        <w:t xml:space="preserve">. </w:t>
      </w:r>
    </w:p>
    <w:p w14:paraId="40DAB1C6" w14:textId="77777777" w:rsidR="00E13257" w:rsidRDefault="00C065CD" w:rsidP="00E13257">
      <w:pPr>
        <w:pStyle w:val="NormalWeb"/>
        <w:bidi/>
        <w:rPr>
          <w:rFonts w:ascii="Zar" w:hAnsi="Zar" w:cs="Zar"/>
          <w:rtl/>
        </w:rPr>
      </w:pPr>
      <w:r w:rsidRPr="00C065CD">
        <w:rPr>
          <w:rFonts w:ascii="Zar" w:hAnsi="Zar" w:cs="Zar"/>
          <w:rtl/>
        </w:rPr>
        <w:t>انتشار سند امنیت ملی آمریکا (</w:t>
      </w:r>
      <w:r w:rsidRPr="00C065CD">
        <w:rPr>
          <w:rFonts w:ascii="Zar" w:hAnsi="Zar" w:cs="Zar"/>
          <w:rtl/>
          <w:lang w:bidi="fa-IR"/>
        </w:rPr>
        <w:t xml:space="preserve">۲۰۲۶) </w:t>
      </w:r>
      <w:r w:rsidRPr="00C065CD">
        <w:rPr>
          <w:rFonts w:ascii="Zar" w:hAnsi="Zar" w:cs="Zar"/>
          <w:rtl/>
        </w:rPr>
        <w:t xml:space="preserve">و خروج نام ایران از لیست تهدیدات جهانی —با این استدلال که ایران ضعیف شده و در مسیر فرسایش قرار گرفته است— در کنار اظهارات ترامپ مبنی بر افول و فلج شدن اقتصاد ایران از درون، خوراک خبری لازم را برای رسانه‌های فارسی‌زبان معاند فراهم آورد. این رسانه‌ها موضوع اصلی تولیدات خود در ماه‌های آبان و آذر را بر کلان‌روایتِ </w:t>
      </w:r>
      <w:r w:rsidR="00E13257">
        <w:rPr>
          <w:rFonts w:ascii="Zar" w:hAnsi="Zar" w:cs="Zar" w:hint="cs"/>
          <w:b/>
          <w:bCs/>
          <w:rtl/>
        </w:rPr>
        <w:t>«</w:t>
      </w:r>
      <w:r w:rsidRPr="00C065CD">
        <w:rPr>
          <w:rFonts w:ascii="Zar" w:hAnsi="Zar" w:cs="Zar"/>
          <w:b/>
          <w:bCs/>
          <w:rtl/>
        </w:rPr>
        <w:t>فلج شدن اقتصاد ایران</w:t>
      </w:r>
      <w:r w:rsidR="00E13257">
        <w:rPr>
          <w:rFonts w:ascii="Zar" w:hAnsi="Zar" w:cs="Zar" w:hint="cs"/>
          <w:b/>
          <w:bCs/>
          <w:rtl/>
        </w:rPr>
        <w:t>»</w:t>
      </w:r>
      <w:r w:rsidRPr="00C065CD">
        <w:rPr>
          <w:rFonts w:ascii="Zar" w:hAnsi="Zar" w:cs="Zar"/>
        </w:rPr>
        <w:t xml:space="preserve"> </w:t>
      </w:r>
      <w:r w:rsidRPr="00C065CD">
        <w:rPr>
          <w:rFonts w:ascii="Zar" w:hAnsi="Zar" w:cs="Zar"/>
          <w:rtl/>
        </w:rPr>
        <w:t>متمرکز کردند</w:t>
      </w:r>
      <w:r w:rsidRPr="00C065CD">
        <w:rPr>
          <w:rFonts w:ascii="Zar" w:hAnsi="Zar" w:cs="Zar"/>
        </w:rPr>
        <w:t>.</w:t>
      </w:r>
    </w:p>
    <w:p w14:paraId="5FDB15B3" w14:textId="70C7ECF7" w:rsidR="00C065CD" w:rsidRPr="00C065CD" w:rsidRDefault="00C065CD" w:rsidP="00E13257">
      <w:pPr>
        <w:pStyle w:val="NormalWeb"/>
        <w:bidi/>
        <w:rPr>
          <w:rFonts w:ascii="Zar" w:hAnsi="Zar" w:cs="Zar"/>
        </w:rPr>
      </w:pPr>
      <w:r w:rsidRPr="00C065CD">
        <w:rPr>
          <w:rFonts w:ascii="Zar" w:hAnsi="Zar" w:cs="Zar"/>
        </w:rPr>
        <w:t xml:space="preserve"> </w:t>
      </w:r>
      <w:r w:rsidRPr="00C065CD">
        <w:rPr>
          <w:rFonts w:ascii="Zar" w:hAnsi="Zar" w:cs="Zar"/>
          <w:rtl/>
        </w:rPr>
        <w:t>در این میان، جریان سیاسی و فکری غرب‌گرا در داخل نیز —که اعتماد بالایی به گزاره‌های محور غربی دارد— این محتوا را به بدنه‌ی جامعه منتقل کرده و موجب شکل‌گیری «ادراک جمعی» نسبت به این فروپاشی اقتصادی شده است</w:t>
      </w:r>
      <w:r w:rsidRPr="00C065CD">
        <w:rPr>
          <w:rFonts w:ascii="Zar" w:hAnsi="Zar" w:cs="Zar"/>
        </w:rPr>
        <w:t>.</w:t>
      </w:r>
    </w:p>
    <w:p w14:paraId="72DC6311" w14:textId="2325221A" w:rsidR="00C065CD" w:rsidRDefault="00C065CD" w:rsidP="00C065CD">
      <w:pPr>
        <w:pStyle w:val="NormalWeb"/>
        <w:bidi/>
        <w:rPr>
          <w:rFonts w:ascii="Zar" w:hAnsi="Zar" w:cs="Zar"/>
          <w:rtl/>
        </w:rPr>
      </w:pPr>
      <w:r w:rsidRPr="00C065CD">
        <w:rPr>
          <w:rFonts w:ascii="Zar" w:hAnsi="Zar" w:cs="Zar"/>
          <w:b/>
          <w:bCs/>
          <w:rtl/>
        </w:rPr>
        <w:t>جمع‌بندی</w:t>
      </w:r>
      <w:r w:rsidRPr="00C065CD">
        <w:rPr>
          <w:rFonts w:ascii="Zar" w:hAnsi="Zar" w:cs="Zar"/>
          <w:b/>
          <w:bCs/>
        </w:rPr>
        <w:t>:</w:t>
      </w:r>
      <w:r w:rsidRPr="00C065CD">
        <w:rPr>
          <w:rFonts w:ascii="Zar" w:hAnsi="Zar" w:cs="Zar"/>
        </w:rPr>
        <w:t xml:space="preserve"> </w:t>
      </w:r>
      <w:r w:rsidRPr="00C065CD">
        <w:rPr>
          <w:rFonts w:ascii="Zar" w:hAnsi="Zar" w:cs="Zar"/>
          <w:rtl/>
        </w:rPr>
        <w:t>در نهایت، پیوند خوردن حوادث واقعی در میدان اقتصاد با این عملیات سنگین روانی، موجی از نارضایتی را در سطح جامعه پدید آورده است</w:t>
      </w:r>
      <w:r w:rsidRPr="00C065CD">
        <w:rPr>
          <w:rFonts w:ascii="Zar" w:hAnsi="Zar" w:cs="Zar"/>
        </w:rPr>
        <w:t>.</w:t>
      </w:r>
    </w:p>
    <w:p w14:paraId="6299F9D0" w14:textId="77777777" w:rsidR="00C065CD" w:rsidRPr="00C065CD" w:rsidRDefault="00C065CD" w:rsidP="00C065CD">
      <w:pPr>
        <w:pStyle w:val="NormalWeb"/>
        <w:bidi/>
        <w:rPr>
          <w:rFonts w:ascii="Zar" w:hAnsi="Zar" w:cs="Zar"/>
        </w:rPr>
      </w:pPr>
    </w:p>
    <w:p w14:paraId="0BD6574D" w14:textId="77777777" w:rsidR="00C065CD" w:rsidRPr="00C065CD" w:rsidRDefault="00C065CD" w:rsidP="00C065CD">
      <w:pPr>
        <w:pStyle w:val="Heading3"/>
        <w:bidi/>
        <w:rPr>
          <w:rFonts w:ascii="Zar" w:hAnsi="Zar" w:cs="Zar"/>
        </w:rPr>
      </w:pPr>
      <w:r w:rsidRPr="00C065CD">
        <w:rPr>
          <w:rFonts w:ascii="Zar" w:hAnsi="Zar" w:cs="Zar"/>
          <w:rtl/>
          <w:lang w:bidi="fa-IR"/>
        </w:rPr>
        <w:t>۳</w:t>
      </w:r>
      <w:r w:rsidRPr="00C065CD">
        <w:rPr>
          <w:rFonts w:ascii="Zar" w:hAnsi="Zar" w:cs="Zar"/>
        </w:rPr>
        <w:t xml:space="preserve">. </w:t>
      </w:r>
      <w:r w:rsidRPr="00C065CD">
        <w:rPr>
          <w:rFonts w:ascii="Zar" w:hAnsi="Zar" w:cs="Zar"/>
          <w:rtl/>
        </w:rPr>
        <w:t>بخش دوم: فعال‌سازی گسل‌های اجتماعی و معیشتی (زنجیره نارضایتی)</w:t>
      </w:r>
    </w:p>
    <w:p w14:paraId="38DFEAE2" w14:textId="77777777" w:rsidR="00C065CD" w:rsidRPr="00C065CD" w:rsidRDefault="00C065CD" w:rsidP="00C065CD">
      <w:pPr>
        <w:pStyle w:val="NormalWeb"/>
        <w:bidi/>
        <w:rPr>
          <w:rFonts w:ascii="Zar" w:hAnsi="Zar" w:cs="Zar"/>
        </w:rPr>
      </w:pPr>
      <w:r w:rsidRPr="00C065CD">
        <w:rPr>
          <w:rFonts w:ascii="Zar" w:hAnsi="Zar" w:cs="Zar"/>
          <w:rtl/>
        </w:rPr>
        <w:t>دشمن با پایش هوشمندانه و رصد دقیق نقاط آسیب‌پذیر، عملیات روانی خود را بر روی نیازهای اولیه و حیاتی (آب، برق، مسکن، حقوق) متمرکز کرده و با نیم‌نگاهی به پیشینه‌ی جریان‌های سیاسی و اجتماعیِ سال‌های اخیر، تمرکز ویژه‌ای بر حوزه جنسیت (زن) نهاده است تا از این طریق، جمعیت خاکستری را به کف خیابان بکشاند</w:t>
      </w:r>
      <w:r w:rsidRPr="00C065CD">
        <w:rPr>
          <w:rFonts w:ascii="Zar" w:hAnsi="Zar" w:cs="Zar"/>
        </w:rPr>
        <w:t>.</w:t>
      </w:r>
    </w:p>
    <w:p w14:paraId="1D59BC5D" w14:textId="77777777" w:rsidR="00E13257" w:rsidRDefault="00C065CD" w:rsidP="00C065CD">
      <w:pPr>
        <w:pStyle w:val="NormalWeb"/>
        <w:bidi/>
        <w:rPr>
          <w:rFonts w:ascii="Zar" w:hAnsi="Zar" w:cs="Zar"/>
          <w:rtl/>
        </w:rPr>
      </w:pPr>
      <w:r w:rsidRPr="00C065CD">
        <w:rPr>
          <w:rFonts w:ascii="Zar" w:hAnsi="Zar" w:cs="Zar"/>
          <w:rtl/>
        </w:rPr>
        <w:t>باید توجه داشت که همان‌گونه که «جنگ ترکیبی» ماهیتی مرحله‌بندی شده دارد، در این لایه نیز ما نه با یک حادثه‌ی واحد، بلکه با یک «فرآیند» مواجهیم؛ فرآیندی که پله‌به‌پله طی شد تا خشم عمومی را انباشته و تشدید نماید</w:t>
      </w:r>
      <w:r w:rsidRPr="00C065CD">
        <w:rPr>
          <w:rFonts w:ascii="Zar" w:hAnsi="Zar" w:cs="Zar"/>
        </w:rPr>
        <w:t>.</w:t>
      </w:r>
    </w:p>
    <w:p w14:paraId="0142A5A4" w14:textId="6FE41DD7" w:rsidR="00C065CD" w:rsidRPr="00C065CD" w:rsidRDefault="00C065CD" w:rsidP="00E13257">
      <w:pPr>
        <w:pStyle w:val="NormalWeb"/>
        <w:bidi/>
        <w:rPr>
          <w:rFonts w:ascii="Zar" w:hAnsi="Zar" w:cs="Zar"/>
        </w:rPr>
      </w:pPr>
      <w:r w:rsidRPr="00C065CD">
        <w:rPr>
          <w:rFonts w:ascii="Zar" w:hAnsi="Zar" w:cs="Zar"/>
        </w:rPr>
        <w:t xml:space="preserve"> </w:t>
      </w:r>
      <w:r w:rsidRPr="00C065CD">
        <w:rPr>
          <w:rFonts w:ascii="Zar" w:hAnsi="Zar" w:cs="Zar"/>
          <w:rtl/>
        </w:rPr>
        <w:t xml:space="preserve">البته نباید انکار کرد که بستر برخی از این حوادث در داخل کشور، ناشی از سوءمدیریت در تصمیم‌گیری‌های روز یا سیاست‌های گذشته بوده است. رهبر معظم انقلاب بارها تأکید فرموده‌اند که باید نقاط آسیب‌پذیری که دشمن از آن‌ها </w:t>
      </w:r>
      <w:r w:rsidRPr="00C065CD">
        <w:rPr>
          <w:rFonts w:ascii="Zar" w:hAnsi="Zar" w:cs="Zar"/>
          <w:rtl/>
        </w:rPr>
        <w:lastRenderedPageBreak/>
        <w:t>بهره‌برداری می‌کند را مرتفع ساخت (مضمونِ: مگس روی زخم می‌نشیند؛ زخم را خوب کنید). دشمن دقیقاً از همین زخم‌ها سوءاستفاده کرده و به مدد امپراتوری رسانه‌ای خود، بر روی آن‌ها نمک می‌پاشد</w:t>
      </w:r>
      <w:r w:rsidRPr="00C065CD">
        <w:rPr>
          <w:rFonts w:ascii="Zar" w:hAnsi="Zar" w:cs="Zar"/>
        </w:rPr>
        <w:t>.</w:t>
      </w:r>
    </w:p>
    <w:p w14:paraId="74D92744" w14:textId="24AA76A7" w:rsidR="00C065CD" w:rsidRPr="00C065CD" w:rsidRDefault="00C065CD" w:rsidP="00E13257">
      <w:pPr>
        <w:pStyle w:val="NormalWeb"/>
        <w:bidi/>
        <w:rPr>
          <w:rFonts w:ascii="Zar" w:hAnsi="Zar" w:cs="Zar"/>
        </w:rPr>
      </w:pPr>
      <w:r w:rsidRPr="00C065CD">
        <w:rPr>
          <w:rFonts w:ascii="Zar" w:hAnsi="Zar" w:cs="Zar"/>
          <w:rtl/>
        </w:rPr>
        <w:t>استفاده‌ی مجدد ترامپ از شعار</w:t>
      </w:r>
      <w:r w:rsidRPr="00C065CD">
        <w:rPr>
          <w:rFonts w:ascii="Zar" w:hAnsi="Zar" w:cs="Zar"/>
        </w:rPr>
        <w:t xml:space="preserve"> «Make Iran Great Again» </w:t>
      </w:r>
      <w:r w:rsidRPr="00C065CD">
        <w:rPr>
          <w:rFonts w:ascii="Zar" w:hAnsi="Zar" w:cs="Zar"/>
          <w:rtl/>
        </w:rPr>
        <w:t>(ایران را دوباره باعظمت کنیم) بلافاصله پس از اتمام جنگ، نمایانگر هدف نهایی او، یعنی «براندازی نظام به دست خود مردم» است. همچنین مشاهده شد که نتانیاهو نیز در اثنای جنگ و پس از آن، با اشاره‌ی مستقیم به جریان «زن، زندگی، آزادی»، در تلاش است تا این جریان را مجدداً به کف خیابان‌ها بازگرداند</w:t>
      </w:r>
      <w:r w:rsidRPr="00C065CD">
        <w:rPr>
          <w:rFonts w:ascii="Zar" w:hAnsi="Zar" w:cs="Zar"/>
        </w:rPr>
        <w:t>.</w:t>
      </w:r>
    </w:p>
    <w:p w14:paraId="49C45FBA" w14:textId="77777777" w:rsidR="00C065CD" w:rsidRPr="00C065CD" w:rsidRDefault="00C065CD" w:rsidP="00C065CD">
      <w:pPr>
        <w:pStyle w:val="NormalWeb"/>
        <w:bidi/>
        <w:rPr>
          <w:rFonts w:ascii="Zar" w:hAnsi="Zar" w:cs="Zar"/>
        </w:rPr>
      </w:pPr>
      <w:r w:rsidRPr="00C065CD">
        <w:rPr>
          <w:rFonts w:ascii="Zar" w:hAnsi="Zar" w:cs="Zar"/>
          <w:rtl/>
        </w:rPr>
        <w:t>واقعیت این است که در داخل کشور گسل‌هایی با ضریب آسیب‌پذیری بسیار بالا وجود دارد: گسل‌های قومی، مذهبی، معیشتی، سیاسی و اجتماعی. حوادثی که در ادامه برمی‌شماریم، هرکدام با هدف فعال‌سازی یکی از این گسل‌ها رخ داده‌اند؛ خواه منشأ آن‌ها دسیسه‌ی دشمن بوده باشد و خواه ناشی از حوادث طبیعی و ناکارآمدی‌های داخلی. وجه اشتراک تمامی این رخدادها، پیوستِ سنگین رسانه‌ای پس از وقوع آن‌هاست</w:t>
      </w:r>
      <w:r w:rsidRPr="00C065CD">
        <w:rPr>
          <w:rFonts w:ascii="Zar" w:hAnsi="Zar" w:cs="Zar"/>
        </w:rPr>
        <w:t>.</w:t>
      </w:r>
    </w:p>
    <w:p w14:paraId="0D9949E6" w14:textId="77777777" w:rsidR="00C065CD" w:rsidRPr="00C065CD" w:rsidRDefault="00C065CD" w:rsidP="007407BF">
      <w:pPr>
        <w:pStyle w:val="NormalWeb"/>
        <w:bidi/>
        <w:spacing w:line="276" w:lineRule="auto"/>
        <w:rPr>
          <w:rFonts w:ascii="Zar" w:hAnsi="Zar" w:cs="Zar"/>
        </w:rPr>
      </w:pPr>
      <w:r w:rsidRPr="00C065CD">
        <w:rPr>
          <w:rFonts w:ascii="Zar" w:hAnsi="Zar" w:cs="Zar"/>
          <w:b/>
          <w:bCs/>
          <w:rtl/>
        </w:rPr>
        <w:t>وقایع‌نگاری اتفاقات چندماه اخیر و زنجیره بحران</w:t>
      </w:r>
      <w:r w:rsidRPr="00C065CD">
        <w:rPr>
          <w:rFonts w:ascii="Zar" w:hAnsi="Zar" w:cs="Zar"/>
          <w:b/>
          <w:bCs/>
        </w:rPr>
        <w:t>:</w:t>
      </w:r>
    </w:p>
    <w:p w14:paraId="4CB4C28A"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پیشینه اعتراضات در سال‌های اخیر</w:t>
      </w:r>
      <w:r w:rsidRPr="00C065CD">
        <w:rPr>
          <w:rFonts w:ascii="Zar" w:hAnsi="Zar" w:cs="Zar"/>
          <w:b/>
          <w:bCs/>
        </w:rPr>
        <w:t>:</w:t>
      </w:r>
      <w:r w:rsidRPr="00C065CD">
        <w:rPr>
          <w:rFonts w:ascii="Zar" w:hAnsi="Zar" w:cs="Zar"/>
        </w:rPr>
        <w:t xml:space="preserve"> </w:t>
      </w:r>
      <w:r w:rsidRPr="00C065CD">
        <w:rPr>
          <w:rFonts w:ascii="Zar" w:hAnsi="Zar" w:cs="Zar"/>
          <w:rtl/>
        </w:rPr>
        <w:t xml:space="preserve">امواجی که در دهه‌ی </w:t>
      </w:r>
      <w:r w:rsidRPr="00C065CD">
        <w:rPr>
          <w:rFonts w:ascii="Zar" w:hAnsi="Zar" w:cs="Zar"/>
          <w:rtl/>
          <w:lang w:bidi="fa-IR"/>
        </w:rPr>
        <w:t>۹۰</w:t>
      </w:r>
      <w:r w:rsidRPr="00C065CD">
        <w:rPr>
          <w:rFonts w:ascii="Zar" w:hAnsi="Zar" w:cs="Zar"/>
          <w:rtl/>
        </w:rPr>
        <w:t xml:space="preserve"> با محوریت معیشت شکل گرفت و به اعتراضات سال‌های </w:t>
      </w:r>
      <w:r w:rsidRPr="00C065CD">
        <w:rPr>
          <w:rFonts w:ascii="Zar" w:hAnsi="Zar" w:cs="Zar"/>
          <w:rtl/>
          <w:lang w:bidi="fa-IR"/>
        </w:rPr>
        <w:t>۹۶</w:t>
      </w:r>
      <w:r w:rsidRPr="00C065CD">
        <w:rPr>
          <w:rFonts w:ascii="Zar" w:hAnsi="Zar" w:cs="Zar"/>
          <w:rtl/>
        </w:rPr>
        <w:t xml:space="preserve"> و </w:t>
      </w:r>
      <w:r w:rsidRPr="00C065CD">
        <w:rPr>
          <w:rFonts w:ascii="Zar" w:hAnsi="Zar" w:cs="Zar"/>
          <w:rtl/>
          <w:lang w:bidi="fa-IR"/>
        </w:rPr>
        <w:t>۹۸</w:t>
      </w:r>
      <w:r w:rsidRPr="00C065CD">
        <w:rPr>
          <w:rFonts w:ascii="Zar" w:hAnsi="Zar" w:cs="Zar"/>
          <w:rtl/>
        </w:rPr>
        <w:t xml:space="preserve"> منجر شد، پیشینه‌ای جدی در این حوزه محسوب می‌شود که بر شرایط فعلی نیز سایه افکنده است. افزون بر آن، اغتشاشات </w:t>
      </w:r>
      <w:r w:rsidRPr="00C065CD">
        <w:rPr>
          <w:rFonts w:ascii="Zar" w:hAnsi="Zar" w:cs="Zar"/>
          <w:rtl/>
          <w:lang w:bidi="fa-IR"/>
        </w:rPr>
        <w:t>۱۴۰۱</w:t>
      </w:r>
      <w:r w:rsidRPr="00C065CD">
        <w:rPr>
          <w:rFonts w:ascii="Zar" w:hAnsi="Zar" w:cs="Zar"/>
          <w:rtl/>
        </w:rPr>
        <w:t xml:space="preserve"> با محوریت «زن و جنسیت» دارای اثرات ادراکی عمیقی بود؛ به‌گونه‌ای که غلبه‌ی روایتِ «کشته شدن مهسا امینی» بر روایت حقیقی، همچنان می‌تواند در شرایط کنونی مؤثر واقع شود. همچنین، با توجه به تحرکات بقایای گروهک‌های تجزیه‌طلب در استان‌های مرزی (به‌ویژه کردستان، آذربایجان و سیستان و بلوچستان) و فضای شناختی حاکم بر این مناطق که متأثر از القائات رسانه‌ای است، این عوامل می‌توانند پیشرانِ شدت‌یافتن اعتراضات در این نواحی باشند</w:t>
      </w:r>
      <w:r w:rsidRPr="00C065CD">
        <w:rPr>
          <w:rFonts w:ascii="Zar" w:hAnsi="Zar" w:cs="Zar"/>
        </w:rPr>
        <w:t>.</w:t>
      </w:r>
    </w:p>
    <w:p w14:paraId="4D97F4A2"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پروژه ناامنی (پرونده قتل‌ها)</w:t>
      </w:r>
      <w:r w:rsidRPr="00C065CD">
        <w:rPr>
          <w:rFonts w:ascii="Zar" w:hAnsi="Zar" w:cs="Zar"/>
          <w:b/>
          <w:bCs/>
        </w:rPr>
        <w:t>:</w:t>
      </w:r>
      <w:r w:rsidRPr="00C065CD">
        <w:rPr>
          <w:rFonts w:ascii="Zar" w:hAnsi="Zar" w:cs="Zar"/>
        </w:rPr>
        <w:t xml:space="preserve"> </w:t>
      </w:r>
      <w:r w:rsidRPr="00C065CD">
        <w:rPr>
          <w:rFonts w:ascii="Zar" w:hAnsi="Zar" w:cs="Zar"/>
          <w:rtl/>
        </w:rPr>
        <w:t>ماجرای قتل «الهه حسین‌نژاد» و بازی رسانه‌ای پس از آن، به‌سرعت به نمادی از «بی‌پناهی زنان» و «فقدان امنیت» بدل شد. دشمن با بهره‌گیری از چنین سوژه‌هایی، اقتدار امنیتی نظام را به چالش می‌کشد</w:t>
      </w:r>
      <w:r w:rsidRPr="00C065CD">
        <w:rPr>
          <w:rFonts w:ascii="Zar" w:hAnsi="Zar" w:cs="Zar"/>
        </w:rPr>
        <w:t>.</w:t>
      </w:r>
    </w:p>
    <w:p w14:paraId="5990D626"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بحران زیرساخت (خرداد تا شهریور)</w:t>
      </w:r>
      <w:r w:rsidRPr="00C065CD">
        <w:rPr>
          <w:rFonts w:ascii="Zar" w:hAnsi="Zar" w:cs="Zar"/>
          <w:b/>
          <w:bCs/>
        </w:rPr>
        <w:t>:</w:t>
      </w:r>
      <w:r w:rsidRPr="00C065CD">
        <w:rPr>
          <w:rFonts w:ascii="Zar" w:hAnsi="Zar" w:cs="Zar"/>
        </w:rPr>
        <w:t xml:space="preserve"> </w:t>
      </w:r>
      <w:r w:rsidRPr="00C065CD">
        <w:rPr>
          <w:rFonts w:ascii="Zar" w:hAnsi="Zar" w:cs="Zar"/>
          <w:rtl/>
        </w:rPr>
        <w:t>تبدیل شدن قطعی آب و برق از یک چالش فنی به یک «مسئله امنیتی» بسیار حائز اهمیت است. تجمعات رفسنجان (</w:t>
      </w:r>
      <w:r w:rsidRPr="00C065CD">
        <w:rPr>
          <w:rFonts w:ascii="Zar" w:hAnsi="Zar" w:cs="Zar"/>
          <w:rtl/>
          <w:lang w:bidi="fa-IR"/>
        </w:rPr>
        <w:t>۲۱</w:t>
      </w:r>
      <w:r w:rsidRPr="00C065CD">
        <w:rPr>
          <w:rFonts w:ascii="Zar" w:hAnsi="Zar" w:cs="Zar"/>
          <w:rtl/>
        </w:rPr>
        <w:t xml:space="preserve"> خرداد) و سبزوار (</w:t>
      </w:r>
      <w:r w:rsidRPr="00C065CD">
        <w:rPr>
          <w:rFonts w:ascii="Zar" w:hAnsi="Zar" w:cs="Zar"/>
          <w:rtl/>
          <w:lang w:bidi="fa-IR"/>
        </w:rPr>
        <w:t>۳۱</w:t>
      </w:r>
      <w:r w:rsidRPr="00C065CD">
        <w:rPr>
          <w:rFonts w:ascii="Zar" w:hAnsi="Zar" w:cs="Zar"/>
          <w:rtl/>
        </w:rPr>
        <w:t xml:space="preserve"> تیر) با شعارهایی نظیر «مسئول بی‌کفایت»، نقطه آغاز سیاسی شدنِ مطالبات خدماتی بود. شعار «مرگ بر دیکتاتور» در حین قطعی برق تهران (</w:t>
      </w:r>
      <w:r w:rsidRPr="00C065CD">
        <w:rPr>
          <w:rFonts w:ascii="Zar" w:hAnsi="Zar" w:cs="Zar"/>
          <w:rtl/>
          <w:lang w:bidi="fa-IR"/>
        </w:rPr>
        <w:t>۳۰</w:t>
      </w:r>
      <w:r w:rsidRPr="00C065CD">
        <w:rPr>
          <w:rFonts w:ascii="Zar" w:hAnsi="Zar" w:cs="Zar"/>
          <w:rtl/>
        </w:rPr>
        <w:t xml:space="preserve"> مرداد) نشان داد که دشمن چگونه تاریکی فیزیکی را به تاریکی سیاسی پیوند می‌زند. همچنین قطعی آب در برخی استان‌ها نظیر استان فارس، در شدت گرفتن اغتشاشات روزهای اخیر (</w:t>
      </w:r>
      <w:r w:rsidRPr="00C065CD">
        <w:rPr>
          <w:rFonts w:ascii="Zar" w:hAnsi="Zar" w:cs="Zar"/>
          <w:rtl/>
          <w:lang w:bidi="fa-IR"/>
        </w:rPr>
        <w:t>۱۰</w:t>
      </w:r>
      <w:r w:rsidRPr="00C065CD">
        <w:rPr>
          <w:rFonts w:ascii="Zar" w:hAnsi="Zar" w:cs="Zar"/>
          <w:rtl/>
        </w:rPr>
        <w:t xml:space="preserve"> و </w:t>
      </w:r>
      <w:r w:rsidRPr="00C065CD">
        <w:rPr>
          <w:rFonts w:ascii="Zar" w:hAnsi="Zar" w:cs="Zar"/>
          <w:rtl/>
          <w:lang w:bidi="fa-IR"/>
        </w:rPr>
        <w:t>۱۱</w:t>
      </w:r>
      <w:r w:rsidRPr="00C065CD">
        <w:rPr>
          <w:rFonts w:ascii="Zar" w:hAnsi="Zar" w:cs="Zar"/>
          <w:rtl/>
        </w:rPr>
        <w:t xml:space="preserve"> دی‌ماه) در این مناطق بی‌تأثیر نبوده است</w:t>
      </w:r>
      <w:r w:rsidRPr="00C065CD">
        <w:rPr>
          <w:rFonts w:ascii="Zar" w:hAnsi="Zar" w:cs="Zar"/>
        </w:rPr>
        <w:t>.</w:t>
      </w:r>
    </w:p>
    <w:p w14:paraId="24744DD7"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lastRenderedPageBreak/>
        <w:t xml:space="preserve">حمله نظامی </w:t>
      </w:r>
      <w:r w:rsidRPr="00C065CD">
        <w:rPr>
          <w:rFonts w:ascii="Zar" w:hAnsi="Zar" w:cs="Zar"/>
          <w:b/>
          <w:bCs/>
          <w:rtl/>
          <w:lang w:bidi="fa-IR"/>
        </w:rPr>
        <w:t>۲۳</w:t>
      </w:r>
      <w:r w:rsidRPr="00C065CD">
        <w:rPr>
          <w:rFonts w:ascii="Zar" w:hAnsi="Zar" w:cs="Zar"/>
          <w:b/>
          <w:bCs/>
          <w:rtl/>
        </w:rPr>
        <w:t xml:space="preserve"> خرداد</w:t>
      </w:r>
      <w:r w:rsidRPr="00C065CD">
        <w:rPr>
          <w:rFonts w:ascii="Zar" w:hAnsi="Zar" w:cs="Zar"/>
          <w:b/>
          <w:bCs/>
        </w:rPr>
        <w:t>:</w:t>
      </w:r>
      <w:r w:rsidRPr="00C065CD">
        <w:rPr>
          <w:rFonts w:ascii="Zar" w:hAnsi="Zar" w:cs="Zar"/>
        </w:rPr>
        <w:t xml:space="preserve"> </w:t>
      </w:r>
      <w:r w:rsidRPr="00C065CD">
        <w:rPr>
          <w:rFonts w:ascii="Zar" w:hAnsi="Zar" w:cs="Zar"/>
          <w:rtl/>
        </w:rPr>
        <w:t>اگرچه یکی از اهداف اولیه‌ی این حمله تخریب سیستم نظامی و هسته‌ای کشور بود، لکن هدف دیگر و پنهان آن، تضعیف «احساس امنیت» در داخل کشور بود که متأسفانه در میان برخی اقشار جامعه مؤثر واقع شد</w:t>
      </w:r>
      <w:r w:rsidRPr="00C065CD">
        <w:rPr>
          <w:rFonts w:ascii="Zar" w:hAnsi="Zar" w:cs="Zar"/>
        </w:rPr>
        <w:t>.</w:t>
      </w:r>
    </w:p>
    <w:p w14:paraId="1CDB0960"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 xml:space="preserve">بحران سرمایه اجتماعی (تیر </w:t>
      </w:r>
      <w:r w:rsidRPr="00C065CD">
        <w:rPr>
          <w:rFonts w:ascii="Zar" w:hAnsi="Zar" w:cs="Zar"/>
          <w:b/>
          <w:bCs/>
          <w:rtl/>
          <w:lang w:bidi="fa-IR"/>
        </w:rPr>
        <w:t>۱۴۰۴)</w:t>
      </w:r>
      <w:r w:rsidRPr="00C065CD">
        <w:rPr>
          <w:rFonts w:ascii="Zar" w:hAnsi="Zar" w:cs="Zar"/>
          <w:b/>
          <w:bCs/>
        </w:rPr>
        <w:t>:</w:t>
      </w:r>
      <w:r w:rsidRPr="00C065CD">
        <w:rPr>
          <w:rFonts w:ascii="Zar" w:hAnsi="Zar" w:cs="Zar"/>
        </w:rPr>
        <w:t xml:space="preserve"> </w:t>
      </w:r>
      <w:r w:rsidRPr="00C065CD">
        <w:rPr>
          <w:rFonts w:ascii="Zar" w:hAnsi="Zar" w:cs="Zar"/>
          <w:rtl/>
        </w:rPr>
        <w:t xml:space="preserve">ریزش بورس و تجمع </w:t>
      </w:r>
      <w:r w:rsidRPr="00C065CD">
        <w:rPr>
          <w:rFonts w:ascii="Zar" w:hAnsi="Zar" w:cs="Zar"/>
          <w:rtl/>
          <w:lang w:bidi="fa-IR"/>
        </w:rPr>
        <w:t>۱۸</w:t>
      </w:r>
      <w:r w:rsidRPr="00C065CD">
        <w:rPr>
          <w:rFonts w:ascii="Zar" w:hAnsi="Zar" w:cs="Zar"/>
          <w:rtl/>
        </w:rPr>
        <w:t xml:space="preserve"> تیر، اعتماد طبقه‌ی متوسط شهری را نشانه گرفت. کلیدواژه‌ی دشمن در روایت این ماجرا، «سرقت سازمان‌یافته حکومتی» بود</w:t>
      </w:r>
      <w:r w:rsidRPr="00C065CD">
        <w:rPr>
          <w:rFonts w:ascii="Zar" w:hAnsi="Zar" w:cs="Zar"/>
        </w:rPr>
        <w:t>.</w:t>
      </w:r>
    </w:p>
    <w:p w14:paraId="1A035A4E"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ماجرای کاترین شکدم</w:t>
      </w:r>
      <w:r w:rsidRPr="00C065CD">
        <w:rPr>
          <w:rFonts w:ascii="Zar" w:hAnsi="Zar" w:cs="Zar"/>
          <w:b/>
          <w:bCs/>
        </w:rPr>
        <w:t>:</w:t>
      </w:r>
      <w:r w:rsidRPr="00C065CD">
        <w:rPr>
          <w:rFonts w:ascii="Zar" w:hAnsi="Zar" w:cs="Zar"/>
        </w:rPr>
        <w:t xml:space="preserve"> </w:t>
      </w:r>
      <w:r w:rsidRPr="00C065CD">
        <w:rPr>
          <w:rFonts w:ascii="Zar" w:hAnsi="Zar" w:cs="Zar"/>
          <w:rtl/>
        </w:rPr>
        <w:t>این پرونده که به ادعاهای نفوذ و روابط نامتعارف وی در ایران و میان مسئولین نظام اشاره دارد، در بازه‌ای مشخص فضایی را در رسانه‌ها پدید آورد که هدف آن، نمایش مسئولین جمهوری اسلامی به عنوان افرادی غرق در فساد اخلاقی بود</w:t>
      </w:r>
      <w:r w:rsidRPr="00C065CD">
        <w:rPr>
          <w:rFonts w:ascii="Zar" w:hAnsi="Zar" w:cs="Zar"/>
        </w:rPr>
        <w:t>.</w:t>
      </w:r>
    </w:p>
    <w:p w14:paraId="0DAC1F2E"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بحران معیشت و مسکن</w:t>
      </w:r>
      <w:r w:rsidRPr="00C065CD">
        <w:rPr>
          <w:rFonts w:ascii="Zar" w:hAnsi="Zar" w:cs="Zar"/>
          <w:b/>
          <w:bCs/>
        </w:rPr>
        <w:t>:</w:t>
      </w:r>
      <w:r w:rsidRPr="00C065CD">
        <w:rPr>
          <w:rFonts w:ascii="Zar" w:hAnsi="Zar" w:cs="Zar"/>
        </w:rPr>
        <w:t xml:space="preserve"> </w:t>
      </w:r>
      <w:r w:rsidRPr="00C065CD">
        <w:rPr>
          <w:rFonts w:ascii="Zar" w:hAnsi="Zar" w:cs="Zar"/>
          <w:rtl/>
        </w:rPr>
        <w:t xml:space="preserve">رکود تورمی در بخش مسکن و افزایش </w:t>
      </w:r>
      <w:r w:rsidRPr="00C065CD">
        <w:rPr>
          <w:rFonts w:ascii="Zar" w:hAnsi="Zar" w:cs="Zar"/>
          <w:rtl/>
          <w:lang w:bidi="fa-IR"/>
        </w:rPr>
        <w:t>۴۰</w:t>
      </w:r>
      <w:r w:rsidRPr="00C065CD">
        <w:rPr>
          <w:rFonts w:ascii="Zar" w:hAnsi="Zar" w:cs="Zar"/>
          <w:rtl/>
        </w:rPr>
        <w:t xml:space="preserve"> درصدی اجاره‌بها، فشار روانی طاقت‌فرسایی را بر مستأجران وارد کرده است. هم‌زمان، اعتصابات کارگری (نظیر نفت فلات قاره و ایران‌بوپلین) و موج اعتراضات بازنشستگان (آبان‌ماه)، نشانگر تلاش دشمن برای پیوند زدن طبقه کارگر و بازنشسته به بدنه‌ی اصلی آشوب است</w:t>
      </w:r>
      <w:r w:rsidRPr="00C065CD">
        <w:rPr>
          <w:rFonts w:ascii="Zar" w:hAnsi="Zar" w:cs="Zar"/>
        </w:rPr>
        <w:t>.</w:t>
      </w:r>
    </w:p>
    <w:p w14:paraId="1F34EE12"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فعال‌سازی مکانیسم ماشه</w:t>
      </w:r>
      <w:r w:rsidRPr="00C065CD">
        <w:rPr>
          <w:rFonts w:ascii="Zar" w:hAnsi="Zar" w:cs="Zar"/>
          <w:b/>
          <w:bCs/>
        </w:rPr>
        <w:t>:</w:t>
      </w:r>
      <w:r w:rsidRPr="00C065CD">
        <w:rPr>
          <w:rFonts w:ascii="Zar" w:hAnsi="Zar" w:cs="Zar"/>
        </w:rPr>
        <w:t xml:space="preserve"> </w:t>
      </w:r>
      <w:r w:rsidRPr="00C065CD">
        <w:rPr>
          <w:rFonts w:ascii="Zar" w:hAnsi="Zar" w:cs="Zar"/>
          <w:rtl/>
        </w:rPr>
        <w:t>هرچند فرآیند «اسنپ‌بک» تأثیر بنیادینی بر اقتصاد واقعی کشور نداشت، اما جریان‌سازی رسانه‌ایِ پیش و پس از اجرای آن، فشار روانی سنگینی را بر جامعه تحمیل کرد</w:t>
      </w:r>
      <w:r w:rsidRPr="00C065CD">
        <w:rPr>
          <w:rFonts w:ascii="Zar" w:hAnsi="Zar" w:cs="Zar"/>
        </w:rPr>
        <w:t>.</w:t>
      </w:r>
    </w:p>
    <w:p w14:paraId="4C9DF185"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پروژه شمخانی</w:t>
      </w:r>
      <w:r w:rsidRPr="00C065CD">
        <w:rPr>
          <w:rFonts w:ascii="Zar" w:hAnsi="Zar" w:cs="Zar"/>
          <w:b/>
          <w:bCs/>
        </w:rPr>
        <w:t>:</w:t>
      </w:r>
      <w:r w:rsidRPr="00C065CD">
        <w:rPr>
          <w:rFonts w:ascii="Zar" w:hAnsi="Zar" w:cs="Zar"/>
        </w:rPr>
        <w:t xml:space="preserve"> </w:t>
      </w:r>
      <w:r w:rsidRPr="00C065CD">
        <w:rPr>
          <w:rFonts w:ascii="Zar" w:hAnsi="Zar" w:cs="Zar"/>
          <w:rtl/>
        </w:rPr>
        <w:t xml:space="preserve">با آنکه مراسم عروسی دختر شمخانی در </w:t>
      </w:r>
      <w:r w:rsidRPr="00C065CD">
        <w:rPr>
          <w:rFonts w:ascii="Zar" w:hAnsi="Zar" w:cs="Zar"/>
          <w:rtl/>
          <w:lang w:bidi="fa-IR"/>
        </w:rPr>
        <w:t>۳۰</w:t>
      </w:r>
      <w:r w:rsidRPr="00C065CD">
        <w:rPr>
          <w:rFonts w:ascii="Zar" w:hAnsi="Zar" w:cs="Zar"/>
          <w:rtl/>
        </w:rPr>
        <w:t xml:space="preserve"> فروردین </w:t>
      </w:r>
      <w:r w:rsidRPr="00C065CD">
        <w:rPr>
          <w:rFonts w:ascii="Zar" w:hAnsi="Zar" w:cs="Zar"/>
          <w:rtl/>
          <w:lang w:bidi="fa-IR"/>
        </w:rPr>
        <w:t>۱۴۰۳ (</w:t>
      </w:r>
      <w:r w:rsidRPr="00C065CD">
        <w:rPr>
          <w:rFonts w:ascii="Zar" w:hAnsi="Zar" w:cs="Zar"/>
          <w:rtl/>
        </w:rPr>
        <w:t xml:space="preserve">حدود </w:t>
      </w:r>
      <w:r w:rsidRPr="00C065CD">
        <w:rPr>
          <w:rFonts w:ascii="Zar" w:hAnsi="Zar" w:cs="Zar"/>
          <w:rtl/>
          <w:lang w:bidi="fa-IR"/>
        </w:rPr>
        <w:t>۱۸</w:t>
      </w:r>
      <w:r w:rsidRPr="00C065CD">
        <w:rPr>
          <w:rFonts w:ascii="Zar" w:hAnsi="Zar" w:cs="Zar"/>
          <w:rtl/>
        </w:rPr>
        <w:t xml:space="preserve"> ماه قبل) برگزار شده بود، اما بازنشر ناگهانی و هدفمند آن در مهر </w:t>
      </w:r>
      <w:r w:rsidRPr="00C065CD">
        <w:rPr>
          <w:rFonts w:ascii="Zar" w:hAnsi="Zar" w:cs="Zar"/>
          <w:rtl/>
          <w:lang w:bidi="fa-IR"/>
        </w:rPr>
        <w:t>۱۴۰۴ —</w:t>
      </w:r>
      <w:r w:rsidRPr="00C065CD">
        <w:rPr>
          <w:rFonts w:ascii="Zar" w:hAnsi="Zar" w:cs="Zar"/>
          <w:rtl/>
        </w:rPr>
        <w:t>چند روز پس از فعال‌سازی مکانیسم ماشه و متأثر از فضای روانی آن— این پرونده را به سوختِ عملیات روانی بدل کرد</w:t>
      </w:r>
      <w:r w:rsidRPr="00C065CD">
        <w:rPr>
          <w:rFonts w:ascii="Zar" w:hAnsi="Zar" w:cs="Zar"/>
        </w:rPr>
        <w:t>.</w:t>
      </w:r>
    </w:p>
    <w:p w14:paraId="62475202"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افزایش قیمت اقلام اساسی</w:t>
      </w:r>
      <w:r w:rsidRPr="00C065CD">
        <w:rPr>
          <w:rFonts w:ascii="Zar" w:hAnsi="Zar" w:cs="Zar"/>
          <w:b/>
          <w:bCs/>
        </w:rPr>
        <w:t>:</w:t>
      </w:r>
      <w:r w:rsidRPr="00C065CD">
        <w:rPr>
          <w:rFonts w:ascii="Zar" w:hAnsi="Zar" w:cs="Zar"/>
        </w:rPr>
        <w:t xml:space="preserve"> </w:t>
      </w:r>
      <w:r w:rsidRPr="00C065CD">
        <w:rPr>
          <w:rFonts w:ascii="Zar" w:hAnsi="Zar" w:cs="Zar"/>
          <w:rtl/>
        </w:rPr>
        <w:t>گرانی کالاهای اساسی مانند برنج، گوشت، مرغ و لبنیات، موجب آشفتگی و فشار مضاعف بر قشر مستضعف و کم‌توان جامعه شد</w:t>
      </w:r>
      <w:r w:rsidRPr="00C065CD">
        <w:rPr>
          <w:rFonts w:ascii="Zar" w:hAnsi="Zar" w:cs="Zar"/>
        </w:rPr>
        <w:t>.</w:t>
      </w:r>
    </w:p>
    <w:p w14:paraId="6521F6A2"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ماجرای سیم‌کارت سفید</w:t>
      </w:r>
      <w:r w:rsidRPr="00C065CD">
        <w:rPr>
          <w:rFonts w:ascii="Zar" w:hAnsi="Zar" w:cs="Zar"/>
          <w:b/>
          <w:bCs/>
        </w:rPr>
        <w:t>:</w:t>
      </w:r>
      <w:r w:rsidRPr="00C065CD">
        <w:rPr>
          <w:rFonts w:ascii="Zar" w:hAnsi="Zar" w:cs="Zar"/>
        </w:rPr>
        <w:t xml:space="preserve"> </w:t>
      </w:r>
      <w:r w:rsidRPr="00C065CD">
        <w:rPr>
          <w:rFonts w:ascii="Zar" w:hAnsi="Zar" w:cs="Zar"/>
          <w:rtl/>
        </w:rPr>
        <w:t>موج رسانه‌ای ایجاد شده پیرامون دوگانگی در فیلترینگ، باعث تعمیق احساس بی‌عدالتی و تبعیض در سطح جامعه گردید</w:t>
      </w:r>
      <w:r w:rsidRPr="00C065CD">
        <w:rPr>
          <w:rFonts w:ascii="Zar" w:hAnsi="Zar" w:cs="Zar"/>
        </w:rPr>
        <w:t>.</w:t>
      </w:r>
    </w:p>
    <w:p w14:paraId="62FF91DF"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گسترش ناهنجاری‌های اجتماعی</w:t>
      </w:r>
      <w:r w:rsidRPr="00C065CD">
        <w:rPr>
          <w:rFonts w:ascii="Zar" w:hAnsi="Zar" w:cs="Zar"/>
          <w:b/>
          <w:bCs/>
        </w:rPr>
        <w:t>:</w:t>
      </w:r>
      <w:r w:rsidRPr="00C065CD">
        <w:rPr>
          <w:rFonts w:ascii="Zar" w:hAnsi="Zar" w:cs="Zar"/>
        </w:rPr>
        <w:t xml:space="preserve"> </w:t>
      </w:r>
      <w:r w:rsidRPr="00C065CD">
        <w:rPr>
          <w:rFonts w:ascii="Zar" w:hAnsi="Zar" w:cs="Zar"/>
          <w:rtl/>
        </w:rPr>
        <w:t>برگزاری رویدادهایی نظیر کنسرت‌ها، ماراتن کیش و هفته‌ی دیزاین تهران با پوشش‌های نامتعارف، خشم مردم متدین، مسئولین و روحانیون را برانگیخت. انتشار بازتاب این وقایع در فضای مجازی و شبکه‌های فارسی‌زبان معاند، نتیجه‌ای معکوس داشت و با ضریب دادن به این ناهنجاری‌ها، موجب ایجاد دوقطبی شدید و خشم در هر دو طیف جامعه شد</w:t>
      </w:r>
      <w:r w:rsidRPr="00C065CD">
        <w:rPr>
          <w:rFonts w:ascii="Zar" w:hAnsi="Zar" w:cs="Zar"/>
        </w:rPr>
        <w:t>.</w:t>
      </w:r>
    </w:p>
    <w:p w14:paraId="018BFCDF"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 xml:space="preserve">افزایش قیمت بنزین (آذر </w:t>
      </w:r>
      <w:r w:rsidRPr="00C065CD">
        <w:rPr>
          <w:rFonts w:ascii="Zar" w:hAnsi="Zar" w:cs="Zar"/>
          <w:b/>
          <w:bCs/>
          <w:rtl/>
          <w:lang w:bidi="fa-IR"/>
        </w:rPr>
        <w:t>۱۴۰۴)</w:t>
      </w:r>
      <w:r w:rsidRPr="00C065CD">
        <w:rPr>
          <w:rFonts w:ascii="Zar" w:hAnsi="Zar" w:cs="Zar"/>
          <w:b/>
          <w:bCs/>
        </w:rPr>
        <w:t>:</w:t>
      </w:r>
      <w:r w:rsidRPr="00C065CD">
        <w:rPr>
          <w:rFonts w:ascii="Zar" w:hAnsi="Zar" w:cs="Zar"/>
        </w:rPr>
        <w:t xml:space="preserve"> </w:t>
      </w:r>
      <w:r w:rsidRPr="00C065CD">
        <w:rPr>
          <w:rFonts w:ascii="Zar" w:hAnsi="Zar" w:cs="Zar"/>
          <w:rtl/>
        </w:rPr>
        <w:t>افزایش بهای بنزین، با توجه به اطلاع‌رسانی قبلی، تشریح علل و اجرای با تأخیر آن، اگرچه تأثیر ویرانگری بر کشور نداشت، اما همچنان مسئله‌ای بود که ذهنیت عمومی را مشوش نمود</w:t>
      </w:r>
      <w:r w:rsidRPr="00C065CD">
        <w:rPr>
          <w:rFonts w:ascii="Zar" w:hAnsi="Zar" w:cs="Zar"/>
        </w:rPr>
        <w:t>.</w:t>
      </w:r>
    </w:p>
    <w:p w14:paraId="727096DA" w14:textId="77777777" w:rsidR="00C065CD" w:rsidRP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فوت علی‌کردی</w:t>
      </w:r>
      <w:r w:rsidRPr="00C065CD">
        <w:rPr>
          <w:rFonts w:ascii="Zar" w:hAnsi="Zar" w:cs="Zar"/>
          <w:b/>
          <w:bCs/>
        </w:rPr>
        <w:t>:</w:t>
      </w:r>
      <w:r w:rsidRPr="00C065CD">
        <w:rPr>
          <w:rFonts w:ascii="Zar" w:hAnsi="Zar" w:cs="Zar"/>
        </w:rPr>
        <w:t xml:space="preserve"> </w:t>
      </w:r>
      <w:r w:rsidRPr="00C065CD">
        <w:rPr>
          <w:rFonts w:ascii="Zar" w:hAnsi="Zar" w:cs="Zar"/>
          <w:rtl/>
        </w:rPr>
        <w:t xml:space="preserve">وکیل خانواده‌های زندانیان سیاسی و اغتشاشگران </w:t>
      </w:r>
      <w:r w:rsidRPr="00C065CD">
        <w:rPr>
          <w:rFonts w:ascii="Zar" w:hAnsi="Zar" w:cs="Zar"/>
          <w:rtl/>
          <w:lang w:bidi="fa-IR"/>
        </w:rPr>
        <w:t>۱۴۰۱</w:t>
      </w:r>
      <w:r w:rsidRPr="00C065CD">
        <w:rPr>
          <w:rFonts w:ascii="Zar" w:hAnsi="Zar" w:cs="Zar"/>
          <w:rtl/>
        </w:rPr>
        <w:t xml:space="preserve">، در دفتر کار خود دچار عارضه قلبی شد و درگذشت. بلافاصله پس از انتشار خبر، رسانه‌های معاند اقدام به شایعه‌سازی مبنی بر قتل وی توسط عناصر امنیتی </w:t>
      </w:r>
      <w:r w:rsidRPr="00C065CD">
        <w:rPr>
          <w:rFonts w:ascii="Zar" w:hAnsi="Zar" w:cs="Zar"/>
          <w:rtl/>
        </w:rPr>
        <w:lastRenderedPageBreak/>
        <w:t>کردند. این شایعات با درگیری‌های مقابل مسجد غدیر باباعلی مشهد (شعبه ارشاد) گره خورد؛ جایی که لیدرهای درگیری از عناصر فتنه «زن، زندگی، آزادی» (از جمله نرگس محمدی) بودند و بلافاصله توسط نهادهای امنیتی و انتظامی بازداشت شدند. مجموع این رخدادها باعث تحرک مجدد جریان «زن، زندگی، آزادی» شد</w:t>
      </w:r>
      <w:r w:rsidRPr="00C065CD">
        <w:rPr>
          <w:rFonts w:ascii="Zar" w:hAnsi="Zar" w:cs="Zar"/>
        </w:rPr>
        <w:t>.</w:t>
      </w:r>
    </w:p>
    <w:p w14:paraId="645830F7" w14:textId="7BA44065" w:rsidR="00C065CD" w:rsidRDefault="00C065CD" w:rsidP="007407BF">
      <w:pPr>
        <w:pStyle w:val="NormalWeb"/>
        <w:numPr>
          <w:ilvl w:val="0"/>
          <w:numId w:val="10"/>
        </w:numPr>
        <w:bidi/>
        <w:spacing w:line="276" w:lineRule="auto"/>
        <w:rPr>
          <w:rFonts w:ascii="Zar" w:hAnsi="Zar" w:cs="Zar"/>
        </w:rPr>
      </w:pPr>
      <w:r w:rsidRPr="00C065CD">
        <w:rPr>
          <w:rFonts w:ascii="Zar" w:hAnsi="Zar" w:cs="Zar"/>
          <w:b/>
          <w:bCs/>
          <w:rtl/>
        </w:rPr>
        <w:t xml:space="preserve">نقطه اوج (دی‌ماه </w:t>
      </w:r>
      <w:r w:rsidRPr="00C065CD">
        <w:rPr>
          <w:rFonts w:ascii="Zar" w:hAnsi="Zar" w:cs="Zar"/>
          <w:b/>
          <w:bCs/>
          <w:rtl/>
          <w:lang w:bidi="fa-IR"/>
        </w:rPr>
        <w:t>۱۴۰۴)</w:t>
      </w:r>
      <w:r w:rsidRPr="00C065CD">
        <w:rPr>
          <w:rFonts w:ascii="Zar" w:hAnsi="Zar" w:cs="Zar"/>
          <w:b/>
          <w:bCs/>
        </w:rPr>
        <w:t>:</w:t>
      </w:r>
      <w:r w:rsidRPr="00C065CD">
        <w:rPr>
          <w:rFonts w:ascii="Zar" w:hAnsi="Zar" w:cs="Zar"/>
        </w:rPr>
        <w:t xml:space="preserve"> </w:t>
      </w:r>
      <w:r w:rsidRPr="00C065CD">
        <w:rPr>
          <w:rFonts w:ascii="Zar" w:hAnsi="Zar" w:cs="Zar"/>
          <w:rtl/>
        </w:rPr>
        <w:t>اعتصاب بازار تهران و شهرهای بزرگ (</w:t>
      </w:r>
      <w:r w:rsidRPr="00C065CD">
        <w:rPr>
          <w:rFonts w:ascii="Zar" w:hAnsi="Zar" w:cs="Zar"/>
          <w:rtl/>
          <w:lang w:bidi="fa-IR"/>
        </w:rPr>
        <w:t>۷</w:t>
      </w:r>
      <w:r w:rsidRPr="00C065CD">
        <w:rPr>
          <w:rFonts w:ascii="Zar" w:hAnsi="Zar" w:cs="Zar"/>
          <w:rtl/>
        </w:rPr>
        <w:t xml:space="preserve"> و </w:t>
      </w:r>
      <w:r w:rsidRPr="00C065CD">
        <w:rPr>
          <w:rFonts w:ascii="Zar" w:hAnsi="Zar" w:cs="Zar"/>
          <w:rtl/>
          <w:lang w:bidi="fa-IR"/>
        </w:rPr>
        <w:t>۸</w:t>
      </w:r>
      <w:r w:rsidRPr="00C065CD">
        <w:rPr>
          <w:rFonts w:ascii="Zar" w:hAnsi="Zar" w:cs="Zar"/>
          <w:rtl/>
        </w:rPr>
        <w:t xml:space="preserve"> دی)، تا کنون مهم‌ترین و خطرناک‌ترین فاز این سناریو بوده است. پیوند خوردن بازار با شعارهای ساختارشکنانه، نشان‌دهنده‌ی موفقیت نسبی دشمن در القای حس «فروپاشی اقتصادی» است</w:t>
      </w:r>
      <w:r w:rsidRPr="00C065CD">
        <w:rPr>
          <w:rFonts w:ascii="Zar" w:hAnsi="Zar" w:cs="Zar"/>
        </w:rPr>
        <w:t>.</w:t>
      </w:r>
    </w:p>
    <w:p w14:paraId="67476A89" w14:textId="4929B8AA" w:rsidR="007407BF" w:rsidRDefault="007407BF" w:rsidP="007407BF">
      <w:pPr>
        <w:pStyle w:val="NormalWeb"/>
        <w:bidi/>
        <w:spacing w:line="276" w:lineRule="auto"/>
        <w:ind w:left="720"/>
        <w:rPr>
          <w:rFonts w:ascii="Zar" w:hAnsi="Zar" w:cs="Zar"/>
          <w:rtl/>
        </w:rPr>
      </w:pPr>
    </w:p>
    <w:p w14:paraId="609E1B69" w14:textId="2C8E7A31" w:rsidR="007407BF" w:rsidRDefault="007407BF" w:rsidP="007407BF">
      <w:pPr>
        <w:pStyle w:val="NormalWeb"/>
        <w:bidi/>
        <w:spacing w:line="276" w:lineRule="auto"/>
        <w:ind w:left="720"/>
        <w:rPr>
          <w:rFonts w:ascii="Zar" w:hAnsi="Zar" w:cs="Zar"/>
          <w:rtl/>
        </w:rPr>
      </w:pPr>
    </w:p>
    <w:p w14:paraId="70F2649E" w14:textId="77777777" w:rsidR="007407BF" w:rsidRPr="00C065CD" w:rsidRDefault="007407BF" w:rsidP="007407BF">
      <w:pPr>
        <w:pStyle w:val="NormalWeb"/>
        <w:bidi/>
        <w:spacing w:line="276" w:lineRule="auto"/>
        <w:ind w:left="720"/>
        <w:rPr>
          <w:rFonts w:ascii="Zar" w:hAnsi="Zar" w:cs="Zar"/>
        </w:rPr>
      </w:pPr>
    </w:p>
    <w:p w14:paraId="20764205" w14:textId="21D4D893" w:rsidR="00C065CD" w:rsidRPr="007407BF" w:rsidRDefault="00C065CD" w:rsidP="007407BF">
      <w:pPr>
        <w:pStyle w:val="Heading1"/>
        <w:bidi/>
        <w:rPr>
          <w:rFonts w:ascii="Zar" w:hAnsi="Zar" w:cs="Zar"/>
          <w:sz w:val="24"/>
          <w:szCs w:val="24"/>
        </w:rPr>
      </w:pPr>
      <w:r w:rsidRPr="007407BF">
        <w:rPr>
          <w:rFonts w:ascii="Zar" w:hAnsi="Zar" w:cs="Zar"/>
          <w:sz w:val="24"/>
          <w:szCs w:val="24"/>
          <w:rtl/>
          <w:lang w:bidi="fa-IR"/>
        </w:rPr>
        <w:t>۴</w:t>
      </w:r>
      <w:r w:rsidRPr="007407BF">
        <w:rPr>
          <w:rFonts w:ascii="Zar" w:hAnsi="Zar" w:cs="Zar"/>
          <w:sz w:val="24"/>
          <w:szCs w:val="24"/>
        </w:rPr>
        <w:t xml:space="preserve">. </w:t>
      </w:r>
      <w:r w:rsidRPr="007407BF">
        <w:rPr>
          <w:rFonts w:ascii="Zar" w:hAnsi="Zar" w:cs="Zar"/>
          <w:sz w:val="24"/>
          <w:szCs w:val="24"/>
          <w:rtl/>
        </w:rPr>
        <w:t>بخش سوم: عملیات شناختی با ابزار «تولید روایت</w:t>
      </w:r>
      <w:r w:rsidR="007407BF">
        <w:rPr>
          <w:rFonts w:ascii="Zar" w:hAnsi="Zar" w:cs="Zar" w:hint="cs"/>
          <w:sz w:val="24"/>
          <w:szCs w:val="24"/>
          <w:rtl/>
        </w:rPr>
        <w:t>»</w:t>
      </w:r>
    </w:p>
    <w:p w14:paraId="73CF88DD" w14:textId="77777777" w:rsidR="00C065CD" w:rsidRPr="00C065CD" w:rsidRDefault="00C065CD" w:rsidP="00C065CD">
      <w:pPr>
        <w:pStyle w:val="NormalWeb"/>
        <w:bidi/>
        <w:rPr>
          <w:rFonts w:ascii="Zar" w:hAnsi="Zar" w:cs="Zar"/>
        </w:rPr>
      </w:pPr>
      <w:r w:rsidRPr="00C065CD">
        <w:rPr>
          <w:rFonts w:ascii="Zar" w:hAnsi="Zar" w:cs="Zar"/>
          <w:rtl/>
        </w:rPr>
        <w:t>خطرناک‌ترین لایه‌ی این جنگ، «دستکاری ادراک عمومی» است؛ فرآیندی که هدف آن تغییر جهت نگاه مردم است تا دشمن را نه در تل‌آویو و واشنگتن، بلکه در داخل مرزها جستجو کنند. این هدف از طریق «مهندسی روایت» محقق می‌شود. رصدهای صورت‌گرفته در ماه‌های اخیر نشان می‌دهد که اتاق فکر دشمن بر تولید و تثبیت کلان‌روایت‌های زیر متمرکز شده است</w:t>
      </w:r>
      <w:r w:rsidRPr="00C065CD">
        <w:rPr>
          <w:rFonts w:ascii="Zar" w:hAnsi="Zar" w:cs="Zar"/>
        </w:rPr>
        <w:t>:</w:t>
      </w:r>
    </w:p>
    <w:p w14:paraId="7BC27853" w14:textId="39CEEFBF" w:rsidR="00C065CD" w:rsidRDefault="00C065CD" w:rsidP="00C065CD">
      <w:pPr>
        <w:pStyle w:val="NormalWeb"/>
        <w:numPr>
          <w:ilvl w:val="0"/>
          <w:numId w:val="11"/>
        </w:numPr>
        <w:bidi/>
        <w:rPr>
          <w:rFonts w:ascii="Zar" w:hAnsi="Zar" w:cs="Zar"/>
        </w:rPr>
      </w:pPr>
      <w:r w:rsidRPr="00C065CD">
        <w:rPr>
          <w:rFonts w:ascii="Zar" w:hAnsi="Zar" w:cs="Zar"/>
          <w:b/>
          <w:bCs/>
          <w:rtl/>
        </w:rPr>
        <w:t>روایت «غارت منابع و ناتوانی در تأمین زیرساخت‌ها</w:t>
      </w:r>
      <w:r w:rsidRPr="00C065CD">
        <w:rPr>
          <w:rFonts w:ascii="Zar" w:hAnsi="Zar" w:cs="Zar"/>
          <w:b/>
          <w:bCs/>
        </w:rPr>
        <w:t>»:</w:t>
      </w:r>
      <w:r w:rsidRPr="00C065CD">
        <w:rPr>
          <w:rFonts w:ascii="Zar" w:hAnsi="Zar" w:cs="Zar"/>
        </w:rPr>
        <w:t xml:space="preserve"> </w:t>
      </w:r>
      <w:r w:rsidRPr="00C065CD">
        <w:rPr>
          <w:rFonts w:ascii="Zar" w:hAnsi="Zar" w:cs="Zar"/>
          <w:rtl/>
        </w:rPr>
        <w:t>حوادثی نظیر قطعی برق و کمبود آب در برخی استان‌ها و نواحی، با پیوست سنگین رسانه‌ای، به ابزاری برای القای این گزاره تبدیل شد که نظام جمهوری اسلامی نه‌تنها در «مدیریت منابع خدادادی» ناتوان است، بلکه متهم به «غارت» آن‌هاست</w:t>
      </w:r>
      <w:r w:rsidRPr="00C065CD">
        <w:rPr>
          <w:rFonts w:ascii="Zar" w:hAnsi="Zar" w:cs="Zar"/>
        </w:rPr>
        <w:t>.</w:t>
      </w:r>
    </w:p>
    <w:p w14:paraId="52D05464" w14:textId="77777777" w:rsidR="007407BF" w:rsidRPr="00C065CD" w:rsidRDefault="007407BF" w:rsidP="007407BF">
      <w:pPr>
        <w:pStyle w:val="NormalWeb"/>
        <w:bidi/>
        <w:ind w:left="720"/>
        <w:rPr>
          <w:rFonts w:ascii="Zar" w:hAnsi="Zar" w:cs="Zar"/>
        </w:rPr>
      </w:pPr>
    </w:p>
    <w:p w14:paraId="6E8EF3AC" w14:textId="4F6A4E43" w:rsidR="00C065CD" w:rsidRDefault="00C065CD" w:rsidP="00C065CD">
      <w:pPr>
        <w:pStyle w:val="NormalWeb"/>
        <w:numPr>
          <w:ilvl w:val="0"/>
          <w:numId w:val="11"/>
        </w:numPr>
        <w:bidi/>
        <w:rPr>
          <w:rFonts w:ascii="Zar" w:hAnsi="Zar" w:cs="Zar"/>
        </w:rPr>
      </w:pPr>
      <w:r w:rsidRPr="00C065CD">
        <w:rPr>
          <w:rFonts w:ascii="Zar" w:hAnsi="Zar" w:cs="Zar"/>
          <w:b/>
          <w:bCs/>
          <w:rtl/>
        </w:rPr>
        <w:t>روایت «دوگانه‌سازی فقر و غنا» (شکاف طبقاتی)</w:t>
      </w:r>
      <w:r w:rsidRPr="00C065CD">
        <w:rPr>
          <w:rFonts w:ascii="Zar" w:hAnsi="Zar" w:cs="Zar"/>
          <w:b/>
          <w:bCs/>
        </w:rPr>
        <w:t>:</w:t>
      </w:r>
      <w:r w:rsidRPr="00C065CD">
        <w:rPr>
          <w:rFonts w:ascii="Zar" w:hAnsi="Zar" w:cs="Zar"/>
        </w:rPr>
        <w:t xml:space="preserve"> </w:t>
      </w:r>
      <w:r w:rsidRPr="00C065CD">
        <w:rPr>
          <w:rFonts w:ascii="Zar" w:hAnsi="Zar" w:cs="Zar"/>
          <w:rtl/>
        </w:rPr>
        <w:t>بازنشر هدفمند ویدئوی عروسی دختر شمخانی در هتل اسپیناس، دقیقاً در اوج فشارهای معیشتی، با هدف القای مفاهیم «ریاکاری سیستماتیک» و «تبعیض ساختاری» صورت گرفت. پیام پنهان این روایت روشن بود: «فرزندان آن‌ها در آزادی و تجمل؛ فرزندان شما در فقر و محدودیت</w:t>
      </w:r>
      <w:r w:rsidR="007407BF">
        <w:rPr>
          <w:rFonts w:ascii="Zar" w:hAnsi="Zar" w:cs="Zar" w:hint="cs"/>
          <w:rtl/>
        </w:rPr>
        <w:t>»</w:t>
      </w:r>
    </w:p>
    <w:p w14:paraId="24EABDE8" w14:textId="77777777" w:rsidR="007407BF" w:rsidRPr="00C065CD" w:rsidRDefault="007407BF" w:rsidP="007407BF">
      <w:pPr>
        <w:pStyle w:val="NormalWeb"/>
        <w:bidi/>
        <w:rPr>
          <w:rFonts w:ascii="Zar" w:hAnsi="Zar" w:cs="Zar"/>
        </w:rPr>
      </w:pPr>
    </w:p>
    <w:p w14:paraId="7D27007F" w14:textId="1D4270A6" w:rsidR="00C065CD" w:rsidRDefault="00C065CD" w:rsidP="00C065CD">
      <w:pPr>
        <w:pStyle w:val="NormalWeb"/>
        <w:numPr>
          <w:ilvl w:val="0"/>
          <w:numId w:val="11"/>
        </w:numPr>
        <w:bidi/>
        <w:rPr>
          <w:rFonts w:ascii="Zar" w:hAnsi="Zar" w:cs="Zar"/>
        </w:rPr>
      </w:pPr>
      <w:r w:rsidRPr="00C065CD">
        <w:rPr>
          <w:rFonts w:ascii="Zar" w:hAnsi="Zar" w:cs="Zar"/>
          <w:b/>
          <w:bCs/>
          <w:rtl/>
        </w:rPr>
        <w:t>روایت «فروپاشی حتمی اقتصاد</w:t>
      </w:r>
      <w:r w:rsidRPr="00C065CD">
        <w:rPr>
          <w:rFonts w:ascii="Zar" w:hAnsi="Zar" w:cs="Zar"/>
          <w:b/>
          <w:bCs/>
        </w:rPr>
        <w:t>»:</w:t>
      </w:r>
      <w:r w:rsidRPr="00C065CD">
        <w:rPr>
          <w:rFonts w:ascii="Zar" w:hAnsi="Zar" w:cs="Zar"/>
        </w:rPr>
        <w:t xml:space="preserve"> </w:t>
      </w:r>
      <w:r w:rsidRPr="00C065CD">
        <w:rPr>
          <w:rFonts w:ascii="Zar" w:hAnsi="Zar" w:cs="Zar"/>
          <w:rtl/>
        </w:rPr>
        <w:t>اظهارات سیاستمداران غربی (به‌ویژه ترامپ) و مفاد سند راهبرد امنیت ملی آمریکا (</w:t>
      </w:r>
      <w:r w:rsidRPr="00C065CD">
        <w:rPr>
          <w:rFonts w:ascii="Zar" w:hAnsi="Zar" w:cs="Zar"/>
          <w:rtl/>
          <w:lang w:bidi="fa-IR"/>
        </w:rPr>
        <w:t xml:space="preserve">۲۰۲۶) </w:t>
      </w:r>
      <w:r w:rsidRPr="00C065CD">
        <w:rPr>
          <w:rFonts w:ascii="Zar" w:hAnsi="Zar" w:cs="Zar"/>
          <w:rtl/>
        </w:rPr>
        <w:t xml:space="preserve">مبنی بر اینکه «کار نظام جمهوری اسلامی تمام است و اقتصاد آن در آستانه سقوط تدریجی قرار دارد»، محور </w:t>
      </w:r>
      <w:r w:rsidRPr="00C065CD">
        <w:rPr>
          <w:rFonts w:ascii="Zar" w:hAnsi="Zar" w:cs="Zar"/>
          <w:rtl/>
        </w:rPr>
        <w:lastRenderedPageBreak/>
        <w:t>اصلی این عملیات بوده است. بازتاب گسترده‌ی این مواضع در رسانه‌های فارسی‌زبان معاند با کلیدواژه‌ی «نابود قریب‌الوقوع اقتصاد»، موجب تزریق اضطراب به بدنه جامعه شده است. هدف اصلی آن‌ها این است که ریشه مشکلات اقتصادی، نه «تحریم و جنگ خارجی»، بلکه «ناکارآمدی ذاتی نظام» معرفی شود</w:t>
      </w:r>
      <w:r w:rsidRPr="00C065CD">
        <w:rPr>
          <w:rFonts w:ascii="Zar" w:hAnsi="Zar" w:cs="Zar"/>
        </w:rPr>
        <w:t>.</w:t>
      </w:r>
    </w:p>
    <w:p w14:paraId="18E84E7F" w14:textId="77777777" w:rsidR="007407BF" w:rsidRPr="00C065CD" w:rsidRDefault="007407BF" w:rsidP="007407BF">
      <w:pPr>
        <w:pStyle w:val="NormalWeb"/>
        <w:bidi/>
        <w:ind w:left="720"/>
        <w:rPr>
          <w:rFonts w:ascii="Zar" w:hAnsi="Zar" w:cs="Zar"/>
        </w:rPr>
      </w:pPr>
    </w:p>
    <w:p w14:paraId="5C4B0172" w14:textId="23182ED6" w:rsidR="00C065CD" w:rsidRDefault="00C065CD" w:rsidP="00C065CD">
      <w:pPr>
        <w:pStyle w:val="NormalWeb"/>
        <w:numPr>
          <w:ilvl w:val="0"/>
          <w:numId w:val="11"/>
        </w:numPr>
        <w:bidi/>
        <w:rPr>
          <w:rFonts w:ascii="Zar" w:hAnsi="Zar" w:cs="Zar"/>
        </w:rPr>
      </w:pPr>
      <w:r w:rsidRPr="00C065CD">
        <w:rPr>
          <w:rFonts w:ascii="Zar" w:hAnsi="Zar" w:cs="Zar"/>
          <w:b/>
          <w:bCs/>
          <w:rtl/>
        </w:rPr>
        <w:t>روایت «تقابل حکومت با آزادی</w:t>
      </w:r>
      <w:r w:rsidRPr="00C065CD">
        <w:rPr>
          <w:rFonts w:ascii="Zar" w:hAnsi="Zar" w:cs="Zar"/>
          <w:b/>
          <w:bCs/>
        </w:rPr>
        <w:t>»:</w:t>
      </w:r>
      <w:r w:rsidRPr="00C065CD">
        <w:rPr>
          <w:rFonts w:ascii="Zar" w:hAnsi="Zar" w:cs="Zar"/>
        </w:rPr>
        <w:t xml:space="preserve"> </w:t>
      </w:r>
      <w:r w:rsidRPr="00C065CD">
        <w:rPr>
          <w:rFonts w:ascii="Zar" w:hAnsi="Zar" w:cs="Zar"/>
          <w:rtl/>
        </w:rPr>
        <w:t xml:space="preserve">دشمن با تکرار کلیشه‌های تولید شده در سال‌های اخیر، تلاش دارد نظامی را که بر پایه‌ی اسلام بنا شده، در نقطه مقابلِ «نسل جوانِ خواهان رفاه و آزادی» تصویرسازی کند؛ روایتی که اوج آن در حوادث سال </w:t>
      </w:r>
      <w:r w:rsidRPr="00C065CD">
        <w:rPr>
          <w:rFonts w:ascii="Zar" w:hAnsi="Zar" w:cs="Zar"/>
          <w:rtl/>
          <w:lang w:bidi="fa-IR"/>
        </w:rPr>
        <w:t>۱۴۰۱</w:t>
      </w:r>
      <w:r w:rsidRPr="00C065CD">
        <w:rPr>
          <w:rFonts w:ascii="Zar" w:hAnsi="Zar" w:cs="Zar"/>
          <w:rtl/>
        </w:rPr>
        <w:t xml:space="preserve"> مشهود بود. اخیراً نیز گسترش ناهنجاری‌های حوزه‌ی عفاف و حجاب و واکنش‌های متقابل (خشم مردم متدین و مسئولین)، با ضریب‌دهی رسانه‌ای دشمن همراه شده تا این شکاف را مجدداً در میان </w:t>
      </w:r>
      <w:r w:rsidR="00936C54">
        <w:rPr>
          <w:rFonts w:ascii="Zar" w:hAnsi="Zar" w:cs="Zar" w:hint="cs"/>
          <w:rtl/>
        </w:rPr>
        <w:t>ا</w:t>
      </w:r>
      <w:r w:rsidRPr="00C065CD">
        <w:rPr>
          <w:rFonts w:ascii="Zar" w:hAnsi="Zar" w:cs="Zar"/>
          <w:rtl/>
        </w:rPr>
        <w:t>حیا و تثبیت نماید</w:t>
      </w:r>
      <w:r w:rsidRPr="00C065CD">
        <w:rPr>
          <w:rFonts w:ascii="Zar" w:hAnsi="Zar" w:cs="Zar"/>
        </w:rPr>
        <w:t>.</w:t>
      </w:r>
    </w:p>
    <w:p w14:paraId="71C99344" w14:textId="77777777" w:rsidR="007407BF" w:rsidRPr="00C065CD" w:rsidRDefault="007407BF" w:rsidP="007407BF">
      <w:pPr>
        <w:pStyle w:val="NormalWeb"/>
        <w:bidi/>
        <w:rPr>
          <w:rFonts w:ascii="Zar" w:hAnsi="Zar" w:cs="Zar"/>
        </w:rPr>
      </w:pPr>
    </w:p>
    <w:p w14:paraId="37A4C362" w14:textId="1CEF282F" w:rsidR="00936C54" w:rsidRDefault="00C065CD" w:rsidP="007407BF">
      <w:pPr>
        <w:pStyle w:val="NormalWeb"/>
        <w:numPr>
          <w:ilvl w:val="0"/>
          <w:numId w:val="11"/>
        </w:numPr>
        <w:bidi/>
        <w:rPr>
          <w:rFonts w:ascii="Zar" w:hAnsi="Zar" w:cs="Zar"/>
        </w:rPr>
      </w:pPr>
      <w:r w:rsidRPr="00C065CD">
        <w:rPr>
          <w:rFonts w:ascii="Zar" w:hAnsi="Zar" w:cs="Zar"/>
          <w:b/>
          <w:bCs/>
          <w:rtl/>
        </w:rPr>
        <w:t>روایت «مرکزگرایی و تبعیض جغرافیایی» (تهران در برابر استان‌ها)</w:t>
      </w:r>
      <w:r w:rsidRPr="00C065CD">
        <w:rPr>
          <w:rFonts w:ascii="Zar" w:hAnsi="Zar" w:cs="Zar"/>
          <w:b/>
          <w:bCs/>
        </w:rPr>
        <w:t>:</w:t>
      </w:r>
      <w:r w:rsidRPr="00C065CD">
        <w:rPr>
          <w:rFonts w:ascii="Zar" w:hAnsi="Zar" w:cs="Zar"/>
        </w:rPr>
        <w:t xml:space="preserve"> </w:t>
      </w:r>
      <w:r w:rsidRPr="00C065CD">
        <w:rPr>
          <w:rFonts w:ascii="Zar" w:hAnsi="Zar" w:cs="Zar"/>
          <w:rtl/>
        </w:rPr>
        <w:t>معضلات زیست‌محیطی و کمبود منابع آب در برخی استان‌ها (به‌ویژه استان‌های غربی و سیستان و بلوچستان)، دستمایه سوءاستفاده رسانه‌های معاند قرار گرفته است. آن‌ها با برجسته‌سازی مشکلاتی نظیر آلودگی شدید هوا و ریزگردها در خوزستان یا تنش آبی در سیستان و بلوچستان، این گزاره را تولید و پمپاژ کردند که «توجه نظام منحصراً معطوف به تهران است و استان‌های دیگر به فراموشی سپرده شده‌اند</w:t>
      </w:r>
      <w:r w:rsidRPr="00C065CD">
        <w:rPr>
          <w:rFonts w:ascii="Zar" w:hAnsi="Zar" w:cs="Zar"/>
        </w:rPr>
        <w:t>.</w:t>
      </w:r>
      <w:r w:rsidR="007407BF">
        <w:rPr>
          <w:rFonts w:ascii="Zar" w:hAnsi="Zar" w:cs="Zar" w:hint="cs"/>
          <w:rtl/>
        </w:rPr>
        <w:t>»</w:t>
      </w:r>
    </w:p>
    <w:p w14:paraId="7FCD8105" w14:textId="77777777" w:rsidR="007407BF" w:rsidRDefault="007407BF" w:rsidP="007407BF">
      <w:pPr>
        <w:pStyle w:val="ListParagraph"/>
        <w:rPr>
          <w:rFonts w:ascii="Zar" w:hAnsi="Zar" w:cs="Zar"/>
          <w:rtl/>
        </w:rPr>
      </w:pPr>
    </w:p>
    <w:p w14:paraId="1DE5467A" w14:textId="09DBA0B2" w:rsidR="007407BF" w:rsidRDefault="007407BF" w:rsidP="007407BF">
      <w:pPr>
        <w:pStyle w:val="NormalWeb"/>
        <w:bidi/>
        <w:ind w:left="720"/>
        <w:rPr>
          <w:rFonts w:ascii="Zar" w:hAnsi="Zar" w:cs="Zar"/>
          <w:rtl/>
        </w:rPr>
      </w:pPr>
    </w:p>
    <w:p w14:paraId="1BE8B30D" w14:textId="77777777" w:rsidR="007407BF" w:rsidRPr="007407BF" w:rsidRDefault="007407BF" w:rsidP="007407BF">
      <w:pPr>
        <w:pStyle w:val="NormalWeb"/>
        <w:bidi/>
        <w:rPr>
          <w:rFonts w:ascii="Zar" w:hAnsi="Zar" w:cs="Zar"/>
          <w:rtl/>
        </w:rPr>
      </w:pPr>
    </w:p>
    <w:p w14:paraId="2E2ECBDF" w14:textId="1D3F9159" w:rsidR="00936C54" w:rsidRPr="007407BF" w:rsidRDefault="00936C54" w:rsidP="007407BF">
      <w:pPr>
        <w:pStyle w:val="Heading1"/>
        <w:bidi/>
        <w:rPr>
          <w:rFonts w:ascii="Zar" w:hAnsi="Zar" w:cs="Zar"/>
          <w:sz w:val="24"/>
          <w:szCs w:val="24"/>
        </w:rPr>
      </w:pPr>
      <w:r w:rsidRPr="007407BF">
        <w:rPr>
          <w:rFonts w:ascii="Zar" w:hAnsi="Zar" w:cs="Zar"/>
          <w:sz w:val="24"/>
          <w:szCs w:val="24"/>
          <w:rtl/>
          <w:lang w:bidi="fa-IR"/>
        </w:rPr>
        <w:t>۵</w:t>
      </w:r>
      <w:r w:rsidRPr="007407BF">
        <w:rPr>
          <w:rFonts w:ascii="Zar" w:hAnsi="Zar" w:cs="Zar"/>
          <w:sz w:val="24"/>
          <w:szCs w:val="24"/>
        </w:rPr>
        <w:t xml:space="preserve">. </w:t>
      </w:r>
      <w:r w:rsidRPr="007407BF">
        <w:rPr>
          <w:rFonts w:ascii="Zar" w:hAnsi="Zar" w:cs="Zar"/>
          <w:sz w:val="24"/>
          <w:szCs w:val="24"/>
          <w:rtl/>
        </w:rPr>
        <w:t>بخش چهارم: غایت‌شناسی آشوب؛ اهداف راهبردی پشت پرده</w:t>
      </w:r>
    </w:p>
    <w:p w14:paraId="5450086C" w14:textId="17EAD1AC" w:rsidR="00936C54" w:rsidRPr="00936C54" w:rsidRDefault="00936C54" w:rsidP="00936C54">
      <w:pPr>
        <w:pStyle w:val="NormalWeb"/>
        <w:bidi/>
        <w:rPr>
          <w:rFonts w:ascii="Zar" w:hAnsi="Zar" w:cs="Zar"/>
        </w:rPr>
      </w:pPr>
      <w:r w:rsidRPr="00936C54">
        <w:rPr>
          <w:rFonts w:ascii="Zar" w:hAnsi="Zar" w:cs="Zar"/>
          <w:rtl/>
        </w:rPr>
        <w:t xml:space="preserve">هدف غایی از هم‌افزایی و تجمیع بحران‌های معیشتی، اجتماعی و سیاسی اخیر، فراتر از شکل‌گیری یک اعتراض مدنی ساده است. اتاق فکر دشمن با مهندسی دقیق این رویدادها، به دنبال کلید زدن پروژه </w:t>
      </w:r>
      <w:r>
        <w:rPr>
          <w:rFonts w:ascii="Zar" w:hAnsi="Zar" w:cs="Zar" w:hint="cs"/>
          <w:b/>
          <w:bCs/>
          <w:rtl/>
        </w:rPr>
        <w:t>«</w:t>
      </w:r>
      <w:r w:rsidRPr="00936C54">
        <w:rPr>
          <w:rFonts w:ascii="Zar" w:hAnsi="Zar" w:cs="Zar"/>
          <w:b/>
          <w:bCs/>
          <w:rtl/>
        </w:rPr>
        <w:t>شورش‌های گسترده خیابانی</w:t>
      </w:r>
      <w:r>
        <w:rPr>
          <w:rFonts w:ascii="Zar" w:hAnsi="Zar" w:cs="Zar" w:hint="cs"/>
          <w:b/>
          <w:bCs/>
          <w:rtl/>
        </w:rPr>
        <w:t>»</w:t>
      </w:r>
      <w:r w:rsidRPr="00936C54">
        <w:rPr>
          <w:rFonts w:ascii="Zar" w:hAnsi="Zar" w:cs="Zar"/>
        </w:rPr>
        <w:t xml:space="preserve"> </w:t>
      </w:r>
      <w:r>
        <w:rPr>
          <w:rFonts w:ascii="Zar" w:hAnsi="Zar" w:cs="Zar" w:hint="cs"/>
          <w:rtl/>
        </w:rPr>
        <w:t xml:space="preserve"> میباشد.</w:t>
      </w:r>
    </w:p>
    <w:p w14:paraId="1D5FEBFB" w14:textId="77777777" w:rsidR="00936C54" w:rsidRPr="00936C54" w:rsidRDefault="00936C54" w:rsidP="00936C54">
      <w:pPr>
        <w:pStyle w:val="NormalWeb"/>
        <w:bidi/>
        <w:rPr>
          <w:rFonts w:ascii="Zar" w:hAnsi="Zar" w:cs="Zar"/>
        </w:rPr>
      </w:pPr>
      <w:r w:rsidRPr="00936C54">
        <w:rPr>
          <w:rFonts w:ascii="Zar" w:hAnsi="Zar" w:cs="Zar"/>
          <w:rtl/>
        </w:rPr>
        <w:t>این راهبرد کلان بر سه ستون اصلی استوار است</w:t>
      </w:r>
      <w:r w:rsidRPr="00936C54">
        <w:rPr>
          <w:rFonts w:ascii="Zar" w:hAnsi="Zar" w:cs="Zar"/>
        </w:rPr>
        <w:t>:</w:t>
      </w:r>
    </w:p>
    <w:p w14:paraId="03ECC05F" w14:textId="77777777" w:rsidR="00936C54" w:rsidRPr="00936C54" w:rsidRDefault="00936C54" w:rsidP="00936C54">
      <w:pPr>
        <w:pStyle w:val="Heading3"/>
        <w:bidi/>
        <w:rPr>
          <w:rFonts w:ascii="Zar" w:hAnsi="Zar" w:cs="Zar"/>
        </w:rPr>
      </w:pPr>
      <w:r w:rsidRPr="00936C54">
        <w:rPr>
          <w:rFonts w:ascii="Zar" w:hAnsi="Zar" w:cs="Zar"/>
          <w:rtl/>
          <w:lang w:bidi="fa-IR"/>
        </w:rPr>
        <w:lastRenderedPageBreak/>
        <w:t>۱</w:t>
      </w:r>
      <w:r w:rsidRPr="00936C54">
        <w:rPr>
          <w:rFonts w:ascii="Zar" w:hAnsi="Zar" w:cs="Zar"/>
        </w:rPr>
        <w:t xml:space="preserve">. </w:t>
      </w:r>
      <w:r w:rsidRPr="00936C54">
        <w:rPr>
          <w:rFonts w:ascii="Zar" w:hAnsi="Zar" w:cs="Zar"/>
          <w:rtl/>
        </w:rPr>
        <w:t>مشغول‌سازی پدافند امنیتی (تاکتیک فرسایش و غفلت)</w:t>
      </w:r>
    </w:p>
    <w:p w14:paraId="2C9CBB3A" w14:textId="0BA582E7" w:rsidR="00936C54" w:rsidRPr="00936C54" w:rsidRDefault="00936C54" w:rsidP="00936C54">
      <w:pPr>
        <w:pStyle w:val="NormalWeb"/>
        <w:bidi/>
        <w:rPr>
          <w:rFonts w:ascii="Zar" w:hAnsi="Zar" w:cs="Zar"/>
        </w:rPr>
      </w:pPr>
      <w:r w:rsidRPr="00936C54">
        <w:rPr>
          <w:rFonts w:ascii="Zar" w:hAnsi="Zar" w:cs="Zar"/>
          <w:rtl/>
        </w:rPr>
        <w:t xml:space="preserve">در این مرحله، هدف راهبردی تبدیل کردن خیابان به </w:t>
      </w:r>
      <w:r>
        <w:rPr>
          <w:rFonts w:ascii="Zar" w:hAnsi="Zar" w:cs="Zar" w:hint="cs"/>
          <w:b/>
          <w:bCs/>
          <w:rtl/>
        </w:rPr>
        <w:t>«</w:t>
      </w:r>
      <w:r w:rsidRPr="00936C54">
        <w:rPr>
          <w:rFonts w:ascii="Zar" w:hAnsi="Zar" w:cs="Zar"/>
          <w:b/>
          <w:bCs/>
          <w:rtl/>
        </w:rPr>
        <w:t>باتلاق توان نظامی</w:t>
      </w:r>
      <w:r>
        <w:rPr>
          <w:rFonts w:ascii="Zar" w:hAnsi="Zar" w:cs="Zar" w:hint="cs"/>
          <w:b/>
          <w:bCs/>
          <w:rtl/>
        </w:rPr>
        <w:t>»</w:t>
      </w:r>
      <w:r w:rsidRPr="00936C54">
        <w:rPr>
          <w:rFonts w:ascii="Zar" w:hAnsi="Zar" w:cs="Zar"/>
        </w:rPr>
        <w:t xml:space="preserve"> </w:t>
      </w:r>
      <w:r w:rsidRPr="00936C54">
        <w:rPr>
          <w:rFonts w:ascii="Zar" w:hAnsi="Zar" w:cs="Zar"/>
          <w:rtl/>
        </w:rPr>
        <w:t>است</w:t>
      </w:r>
      <w:r w:rsidRPr="00936C54">
        <w:rPr>
          <w:rFonts w:ascii="Zar" w:hAnsi="Zar" w:cs="Zar"/>
        </w:rPr>
        <w:t>.</w:t>
      </w:r>
    </w:p>
    <w:p w14:paraId="13C77B30" w14:textId="0634A610" w:rsidR="00936C54" w:rsidRPr="00936C54" w:rsidRDefault="00936C54" w:rsidP="00936C54">
      <w:pPr>
        <w:pStyle w:val="NormalWeb"/>
        <w:numPr>
          <w:ilvl w:val="0"/>
          <w:numId w:val="12"/>
        </w:numPr>
        <w:bidi/>
        <w:rPr>
          <w:rFonts w:ascii="Zar" w:hAnsi="Zar" w:cs="Zar"/>
        </w:rPr>
      </w:pPr>
      <w:r w:rsidRPr="00936C54">
        <w:rPr>
          <w:rFonts w:ascii="Zar" w:hAnsi="Zar" w:cs="Zar"/>
          <w:b/>
          <w:bCs/>
          <w:rtl/>
        </w:rPr>
        <w:t>تشریح</w:t>
      </w:r>
      <w:r w:rsidRPr="00936C54">
        <w:rPr>
          <w:rFonts w:ascii="Zar" w:hAnsi="Zar" w:cs="Zar"/>
          <w:b/>
          <w:bCs/>
        </w:rPr>
        <w:t>:</w:t>
      </w:r>
      <w:r w:rsidRPr="00936C54">
        <w:rPr>
          <w:rFonts w:ascii="Zar" w:hAnsi="Zar" w:cs="Zar"/>
        </w:rPr>
        <w:t xml:space="preserve"> </w:t>
      </w:r>
      <w:r w:rsidRPr="00936C54">
        <w:rPr>
          <w:rFonts w:ascii="Zar" w:hAnsi="Zar" w:cs="Zar"/>
          <w:rtl/>
        </w:rPr>
        <w:t>با کشاندن نیروهای حافظ امنیت (</w:t>
      </w:r>
      <w:r w:rsidR="004F55B1">
        <w:rPr>
          <w:rFonts w:ascii="Zar" w:hAnsi="Zar" w:cs="Zar" w:hint="cs"/>
          <w:rtl/>
        </w:rPr>
        <w:t>فراجا</w:t>
      </w:r>
      <w:r w:rsidRPr="00936C54">
        <w:rPr>
          <w:rFonts w:ascii="Zar" w:hAnsi="Zar" w:cs="Zar"/>
          <w:rtl/>
        </w:rPr>
        <w:t xml:space="preserve">، </w:t>
      </w:r>
      <w:r w:rsidR="004F55B1">
        <w:rPr>
          <w:rFonts w:ascii="Zar" w:hAnsi="Zar" w:cs="Zar" w:hint="cs"/>
          <w:rtl/>
        </w:rPr>
        <w:t>.واجا</w:t>
      </w:r>
      <w:r w:rsidRPr="00936C54">
        <w:rPr>
          <w:rFonts w:ascii="Zar" w:hAnsi="Zar" w:cs="Zar"/>
          <w:rtl/>
        </w:rPr>
        <w:t xml:space="preserve"> و </w:t>
      </w:r>
      <w:r w:rsidR="004F55B1">
        <w:rPr>
          <w:rFonts w:ascii="Zar" w:hAnsi="Zar" w:cs="Zar" w:hint="cs"/>
          <w:rtl/>
        </w:rPr>
        <w:t>سپاه</w:t>
      </w:r>
      <w:r w:rsidRPr="00936C54">
        <w:rPr>
          <w:rFonts w:ascii="Zar" w:hAnsi="Zar" w:cs="Zar"/>
          <w:rtl/>
        </w:rPr>
        <w:t>) به کف خیابان‌ها برای مقابله با اغتشاشات پراکنده و فرسایشی، عملاً تمرکز نهادهای اطلاعاتی و امنیتی از «تهدیدات کلان» و برون‌مرزی به «کنترل صحنه» در داخل معطوف می‌شود</w:t>
      </w:r>
      <w:r w:rsidRPr="00936C54">
        <w:rPr>
          <w:rFonts w:ascii="Zar" w:hAnsi="Zar" w:cs="Zar"/>
        </w:rPr>
        <w:t>.</w:t>
      </w:r>
    </w:p>
    <w:p w14:paraId="66CD8F1E" w14:textId="77777777" w:rsidR="00936C54" w:rsidRPr="00936C54" w:rsidRDefault="00936C54" w:rsidP="00936C54">
      <w:pPr>
        <w:pStyle w:val="NormalWeb"/>
        <w:numPr>
          <w:ilvl w:val="0"/>
          <w:numId w:val="12"/>
        </w:numPr>
        <w:bidi/>
        <w:rPr>
          <w:rFonts w:ascii="Zar" w:hAnsi="Zar" w:cs="Zar"/>
        </w:rPr>
      </w:pPr>
      <w:r w:rsidRPr="00936C54">
        <w:rPr>
          <w:rFonts w:ascii="Zar" w:hAnsi="Zar" w:cs="Zar"/>
          <w:b/>
          <w:bCs/>
          <w:rtl/>
        </w:rPr>
        <w:t>پیامدها</w:t>
      </w:r>
      <w:r w:rsidRPr="00936C54">
        <w:rPr>
          <w:rFonts w:ascii="Zar" w:hAnsi="Zar" w:cs="Zar"/>
          <w:b/>
          <w:bCs/>
        </w:rPr>
        <w:t>:</w:t>
      </w:r>
    </w:p>
    <w:p w14:paraId="76F851F4" w14:textId="77777777" w:rsidR="00936C54" w:rsidRPr="00936C54" w:rsidRDefault="00936C54" w:rsidP="00936C54">
      <w:pPr>
        <w:pStyle w:val="NormalWeb"/>
        <w:numPr>
          <w:ilvl w:val="1"/>
          <w:numId w:val="12"/>
        </w:numPr>
        <w:bidi/>
        <w:rPr>
          <w:rFonts w:ascii="Zar" w:hAnsi="Zar" w:cs="Zar"/>
        </w:rPr>
      </w:pPr>
      <w:r w:rsidRPr="00936C54">
        <w:rPr>
          <w:rFonts w:ascii="Zar" w:hAnsi="Zar" w:cs="Zar"/>
          <w:b/>
          <w:bCs/>
          <w:rtl/>
        </w:rPr>
        <w:t>ایجاد حفره‌های اطلاعاتی</w:t>
      </w:r>
      <w:r w:rsidRPr="00936C54">
        <w:rPr>
          <w:rFonts w:ascii="Zar" w:hAnsi="Zar" w:cs="Zar"/>
          <w:b/>
          <w:bCs/>
        </w:rPr>
        <w:t>:</w:t>
      </w:r>
      <w:r w:rsidRPr="00936C54">
        <w:rPr>
          <w:rFonts w:ascii="Zar" w:hAnsi="Zar" w:cs="Zar"/>
        </w:rPr>
        <w:t xml:space="preserve"> </w:t>
      </w:r>
      <w:r w:rsidRPr="00936C54">
        <w:rPr>
          <w:rFonts w:ascii="Zar" w:hAnsi="Zar" w:cs="Zar"/>
          <w:rtl/>
        </w:rPr>
        <w:t>زمانی که تمام توان رصد بر لیدرهای میدانی اغتشاش متمرکز شود، چتر اطلاعاتی بر روی تحرکات سرویس‌های جاسوسی بیگانه و تیم‌های تروریستی در مرزها و عمق کشور تضعیف می‌گردد</w:t>
      </w:r>
      <w:r w:rsidRPr="00936C54">
        <w:rPr>
          <w:rFonts w:ascii="Zar" w:hAnsi="Zar" w:cs="Zar"/>
        </w:rPr>
        <w:t>.</w:t>
      </w:r>
    </w:p>
    <w:p w14:paraId="2F6CF899" w14:textId="22FCF42B" w:rsidR="00936C54" w:rsidRDefault="00936C54" w:rsidP="00936C54">
      <w:pPr>
        <w:pStyle w:val="NormalWeb"/>
        <w:numPr>
          <w:ilvl w:val="1"/>
          <w:numId w:val="12"/>
        </w:numPr>
        <w:bidi/>
        <w:rPr>
          <w:rFonts w:ascii="Zar" w:hAnsi="Zar" w:cs="Zar"/>
        </w:rPr>
      </w:pPr>
      <w:r w:rsidRPr="00936C54">
        <w:rPr>
          <w:rFonts w:ascii="Zar" w:hAnsi="Zar" w:cs="Zar"/>
          <w:b/>
          <w:bCs/>
          <w:rtl/>
        </w:rPr>
        <w:t>آسیب‌پذیری زیرساختی</w:t>
      </w:r>
      <w:r w:rsidRPr="00936C54">
        <w:rPr>
          <w:rFonts w:ascii="Zar" w:hAnsi="Zar" w:cs="Zar"/>
          <w:b/>
          <w:bCs/>
        </w:rPr>
        <w:t>:</w:t>
      </w:r>
      <w:r w:rsidRPr="00936C54">
        <w:rPr>
          <w:rFonts w:ascii="Zar" w:hAnsi="Zar" w:cs="Zar"/>
        </w:rPr>
        <w:t xml:space="preserve"> </w:t>
      </w:r>
      <w:r w:rsidRPr="00936C54">
        <w:rPr>
          <w:rFonts w:ascii="Zar" w:hAnsi="Zar" w:cs="Zar"/>
          <w:rtl/>
        </w:rPr>
        <w:t>خالی شدن عقبه‌های حفاظتی موجب می‌شود تا تأسیسات حیاتی (پالایشگاه‌ها، نیروگاه‌ها و مراکز نظامی) در برابر عملیات‌های خرابکارانه</w:t>
      </w:r>
      <w:r w:rsidRPr="00936C54">
        <w:rPr>
          <w:rFonts w:ascii="Zar" w:hAnsi="Zar" w:cs="Zar"/>
        </w:rPr>
        <w:t xml:space="preserve"> (Sabotage) </w:t>
      </w:r>
      <w:r w:rsidRPr="00936C54">
        <w:rPr>
          <w:rFonts w:ascii="Zar" w:hAnsi="Zar" w:cs="Zar"/>
          <w:rtl/>
        </w:rPr>
        <w:t>و نفوذ پهپادی، بیش‌ازپیش آسیب‌پذیر شوند</w:t>
      </w:r>
      <w:r w:rsidRPr="00936C54">
        <w:rPr>
          <w:rFonts w:ascii="Zar" w:hAnsi="Zar" w:cs="Zar"/>
        </w:rPr>
        <w:t>.</w:t>
      </w:r>
    </w:p>
    <w:p w14:paraId="5D2FE5F1" w14:textId="77777777" w:rsidR="004F55B1" w:rsidRPr="00936C54" w:rsidRDefault="004F55B1" w:rsidP="004F55B1">
      <w:pPr>
        <w:pStyle w:val="NormalWeb"/>
        <w:bidi/>
        <w:rPr>
          <w:rFonts w:ascii="Zar" w:hAnsi="Zar" w:cs="Zar"/>
        </w:rPr>
      </w:pPr>
    </w:p>
    <w:p w14:paraId="0289E246" w14:textId="77777777" w:rsidR="00936C54" w:rsidRPr="00936C54" w:rsidRDefault="00936C54" w:rsidP="00936C54">
      <w:pPr>
        <w:pStyle w:val="Heading3"/>
        <w:bidi/>
        <w:rPr>
          <w:rFonts w:ascii="Zar" w:hAnsi="Zar" w:cs="Zar"/>
        </w:rPr>
      </w:pPr>
      <w:r w:rsidRPr="00936C54">
        <w:rPr>
          <w:rFonts w:ascii="Zar" w:hAnsi="Zar" w:cs="Zar"/>
          <w:rtl/>
          <w:lang w:bidi="fa-IR"/>
        </w:rPr>
        <w:t>۲</w:t>
      </w:r>
      <w:r w:rsidRPr="00936C54">
        <w:rPr>
          <w:rFonts w:ascii="Zar" w:hAnsi="Zar" w:cs="Zar"/>
        </w:rPr>
        <w:t xml:space="preserve">. </w:t>
      </w:r>
      <w:r w:rsidRPr="00936C54">
        <w:rPr>
          <w:rFonts w:ascii="Zar" w:hAnsi="Zar" w:cs="Zar"/>
          <w:rtl/>
        </w:rPr>
        <w:t>مشروع‌سازی حمله دوم (مهندسی ادراکی استیصال)</w:t>
      </w:r>
    </w:p>
    <w:p w14:paraId="7EBA3EFD" w14:textId="07F1D106" w:rsidR="00936C54" w:rsidRPr="00936C54" w:rsidRDefault="00936C54" w:rsidP="00936C54">
      <w:pPr>
        <w:pStyle w:val="NormalWeb"/>
        <w:bidi/>
        <w:rPr>
          <w:rFonts w:ascii="Zar" w:hAnsi="Zar" w:cs="Zar"/>
        </w:rPr>
      </w:pPr>
      <w:r w:rsidRPr="00936C54">
        <w:rPr>
          <w:rFonts w:ascii="Zar" w:hAnsi="Zar" w:cs="Zar"/>
          <w:rtl/>
        </w:rPr>
        <w:t xml:space="preserve">این خطرناک‌ترین فاز عملیات روانی است که هدف بنیادین آن </w:t>
      </w:r>
      <w:r>
        <w:rPr>
          <w:rFonts w:ascii="Zar" w:hAnsi="Zar" w:cs="Zar" w:hint="cs"/>
          <w:b/>
          <w:bCs/>
          <w:rtl/>
        </w:rPr>
        <w:t>«</w:t>
      </w:r>
      <w:r w:rsidRPr="00936C54">
        <w:rPr>
          <w:rFonts w:ascii="Zar" w:hAnsi="Zar" w:cs="Zar"/>
          <w:b/>
          <w:bCs/>
          <w:rtl/>
        </w:rPr>
        <w:t>تغییر دستگاه محاسباتی مردم</w:t>
      </w:r>
      <w:r w:rsidR="00D60CB9">
        <w:rPr>
          <w:rFonts w:ascii="Zar" w:hAnsi="Zar" w:cs="Zar" w:hint="cs"/>
          <w:b/>
          <w:bCs/>
          <w:rtl/>
        </w:rPr>
        <w:t>»</w:t>
      </w:r>
      <w:r w:rsidRPr="00936C54">
        <w:rPr>
          <w:rFonts w:ascii="Zar" w:hAnsi="Zar" w:cs="Zar"/>
        </w:rPr>
        <w:t xml:space="preserve"> </w:t>
      </w:r>
      <w:r w:rsidRPr="00936C54">
        <w:rPr>
          <w:rFonts w:ascii="Zar" w:hAnsi="Zar" w:cs="Zar"/>
          <w:rtl/>
        </w:rPr>
        <w:t>می‌باشد</w:t>
      </w:r>
      <w:r w:rsidRPr="00936C54">
        <w:rPr>
          <w:rFonts w:ascii="Zar" w:hAnsi="Zar" w:cs="Zar"/>
        </w:rPr>
        <w:t>.</w:t>
      </w:r>
    </w:p>
    <w:p w14:paraId="4A0F6C85" w14:textId="2CD36F62" w:rsidR="00936C54" w:rsidRDefault="00936C54" w:rsidP="00936C54">
      <w:pPr>
        <w:pStyle w:val="NormalWeb"/>
        <w:numPr>
          <w:ilvl w:val="0"/>
          <w:numId w:val="13"/>
        </w:numPr>
        <w:bidi/>
        <w:rPr>
          <w:rFonts w:ascii="Zar" w:hAnsi="Zar" w:cs="Zar"/>
        </w:rPr>
      </w:pPr>
      <w:r w:rsidRPr="00936C54">
        <w:rPr>
          <w:rFonts w:ascii="Zar" w:hAnsi="Zar" w:cs="Zar"/>
          <w:b/>
          <w:bCs/>
          <w:rtl/>
        </w:rPr>
        <w:t>تشریح</w:t>
      </w:r>
      <w:r w:rsidRPr="00936C54">
        <w:rPr>
          <w:rFonts w:ascii="Zar" w:hAnsi="Zar" w:cs="Zar"/>
          <w:b/>
          <w:bCs/>
        </w:rPr>
        <w:t>:</w:t>
      </w:r>
      <w:r w:rsidRPr="00936C54">
        <w:rPr>
          <w:rFonts w:ascii="Zar" w:hAnsi="Zar" w:cs="Zar"/>
        </w:rPr>
        <w:t xml:space="preserve"> </w:t>
      </w:r>
      <w:r w:rsidRPr="00936C54">
        <w:rPr>
          <w:rFonts w:ascii="Zar" w:hAnsi="Zar" w:cs="Zar"/>
          <w:rtl/>
        </w:rPr>
        <w:t xml:space="preserve">دشمن با ترکیب فشار اقتصادی فلج‌کننده و ناامنی </w:t>
      </w:r>
      <w:r w:rsidR="00D60CB9">
        <w:rPr>
          <w:rFonts w:ascii="Zar" w:hAnsi="Zar" w:cs="Zar" w:hint="cs"/>
          <w:rtl/>
        </w:rPr>
        <w:t xml:space="preserve"> و خشونت </w:t>
      </w:r>
      <w:r w:rsidRPr="00936C54">
        <w:rPr>
          <w:rFonts w:ascii="Zar" w:hAnsi="Zar" w:cs="Zar"/>
          <w:rtl/>
        </w:rPr>
        <w:t>حاصل از شورش‌های خیابانی، جامعه را به نقطه «جوش» و سپس «استیصال مطلق» می‌رساند. در این وضعیت بحرانی، تاب‌آوری روانی جامعه شکسته شده و شهروندان در دوراهی میان «ادامه وضعیت فلاکت‌بار فعلی» و «جنگ خارجی»، دومی را انتخاب می‌کنند</w:t>
      </w:r>
      <w:r w:rsidRPr="00936C54">
        <w:rPr>
          <w:rFonts w:ascii="Zar" w:hAnsi="Zar" w:cs="Zar"/>
        </w:rPr>
        <w:t>.</w:t>
      </w:r>
    </w:p>
    <w:p w14:paraId="4664C596" w14:textId="77777777" w:rsidR="004F55B1" w:rsidRPr="00936C54" w:rsidRDefault="004F55B1" w:rsidP="004F55B1">
      <w:pPr>
        <w:pStyle w:val="NormalWeb"/>
        <w:bidi/>
        <w:ind w:left="720"/>
        <w:rPr>
          <w:rFonts w:ascii="Zar" w:hAnsi="Zar" w:cs="Zar"/>
        </w:rPr>
      </w:pPr>
    </w:p>
    <w:p w14:paraId="4CC2F76B" w14:textId="119543F7" w:rsidR="00936C54" w:rsidRDefault="00936C54" w:rsidP="00936C54">
      <w:pPr>
        <w:pStyle w:val="NormalWeb"/>
        <w:numPr>
          <w:ilvl w:val="0"/>
          <w:numId w:val="13"/>
        </w:numPr>
        <w:bidi/>
        <w:rPr>
          <w:rFonts w:ascii="Zar" w:hAnsi="Zar" w:cs="Zar"/>
        </w:rPr>
      </w:pPr>
      <w:r w:rsidRPr="00936C54">
        <w:rPr>
          <w:rFonts w:ascii="Zar" w:hAnsi="Zar" w:cs="Zar"/>
          <w:b/>
          <w:bCs/>
          <w:rtl/>
        </w:rPr>
        <w:t>مدل‌سازی (الگوی لیبی و عراق)</w:t>
      </w:r>
      <w:r w:rsidRPr="00936C54">
        <w:rPr>
          <w:rFonts w:ascii="Zar" w:hAnsi="Zar" w:cs="Zar"/>
          <w:b/>
          <w:bCs/>
        </w:rPr>
        <w:t>:</w:t>
      </w:r>
      <w:r w:rsidRPr="00936C54">
        <w:rPr>
          <w:rFonts w:ascii="Zar" w:hAnsi="Zar" w:cs="Zar"/>
        </w:rPr>
        <w:t xml:space="preserve"> </w:t>
      </w:r>
      <w:r w:rsidRPr="00936C54">
        <w:rPr>
          <w:rFonts w:ascii="Zar" w:hAnsi="Zar" w:cs="Zar"/>
          <w:rtl/>
        </w:rPr>
        <w:t>همان‌طور که در سناریوی لیبی رخ داد، رسانه‌ها با بزرگنمایی جنایات داخلی و القای بن‌بست کامل، افکار عمومی را شرطی می‌کنند تا بمباران کشور خود توسط ناتو را نه به مثابه «تجاوز و اشغال»، بلکه به عنوان تنها راه «نجات» و «آزادسازی» بپذیرند. در این سناریو، مهاجم خارجی در نقش «منجی» ظاهر می‌شود که قرار است به رنج مردم پایان دهد</w:t>
      </w:r>
      <w:r w:rsidRPr="00936C54">
        <w:rPr>
          <w:rFonts w:ascii="Zar" w:hAnsi="Zar" w:cs="Zar"/>
        </w:rPr>
        <w:t>.</w:t>
      </w:r>
    </w:p>
    <w:p w14:paraId="5E974F27" w14:textId="77777777" w:rsidR="004F55B1" w:rsidRDefault="004F55B1" w:rsidP="004F55B1">
      <w:pPr>
        <w:pStyle w:val="ListParagraph"/>
        <w:rPr>
          <w:rFonts w:ascii="Zar" w:hAnsi="Zar" w:cs="Zar"/>
          <w:rtl/>
        </w:rPr>
      </w:pPr>
    </w:p>
    <w:p w14:paraId="265D2669" w14:textId="77777777" w:rsidR="004F55B1" w:rsidRPr="00936C54" w:rsidRDefault="004F55B1" w:rsidP="004F55B1">
      <w:pPr>
        <w:pStyle w:val="NormalWeb"/>
        <w:bidi/>
        <w:ind w:left="720"/>
        <w:rPr>
          <w:rFonts w:ascii="Zar" w:hAnsi="Zar" w:cs="Zar"/>
        </w:rPr>
      </w:pPr>
    </w:p>
    <w:p w14:paraId="6E9A9A30" w14:textId="77777777" w:rsidR="00936C54" w:rsidRPr="00936C54" w:rsidRDefault="00936C54" w:rsidP="00936C54">
      <w:pPr>
        <w:pStyle w:val="Heading3"/>
        <w:bidi/>
        <w:rPr>
          <w:rFonts w:ascii="Zar" w:hAnsi="Zar" w:cs="Zar"/>
        </w:rPr>
      </w:pPr>
      <w:r w:rsidRPr="00936C54">
        <w:rPr>
          <w:rFonts w:ascii="Zar" w:hAnsi="Zar" w:cs="Zar"/>
          <w:rtl/>
          <w:lang w:bidi="fa-IR"/>
        </w:rPr>
        <w:lastRenderedPageBreak/>
        <w:t>۳</w:t>
      </w:r>
      <w:r w:rsidRPr="00936C54">
        <w:rPr>
          <w:rFonts w:ascii="Zar" w:hAnsi="Zar" w:cs="Zar"/>
        </w:rPr>
        <w:t xml:space="preserve">. </w:t>
      </w:r>
      <w:r w:rsidRPr="00936C54">
        <w:rPr>
          <w:rFonts w:ascii="Zar" w:hAnsi="Zar" w:cs="Zar"/>
          <w:rtl/>
        </w:rPr>
        <w:t>تقویت دیپلماسی عمومی محور غربی (همراه‌سازی افکار عمومی جهان)</w:t>
      </w:r>
    </w:p>
    <w:p w14:paraId="3C1A06DE" w14:textId="77777777" w:rsidR="00936C54" w:rsidRPr="00936C54" w:rsidRDefault="00936C54" w:rsidP="00936C54">
      <w:pPr>
        <w:pStyle w:val="NormalWeb"/>
        <w:bidi/>
        <w:rPr>
          <w:rFonts w:ascii="Zar" w:hAnsi="Zar" w:cs="Zar"/>
        </w:rPr>
      </w:pPr>
      <w:r w:rsidRPr="00936C54">
        <w:rPr>
          <w:rFonts w:ascii="Zar" w:hAnsi="Zar" w:cs="Zar"/>
          <w:rtl/>
        </w:rPr>
        <w:t>این بخش، جبهه‌ی دیپلماتیک و حقوقی جنگ است که وظیفه‌ی تأمین مشروعیت بین‌المللی برای اقدام نظامی را بر عهده دارد</w:t>
      </w:r>
      <w:r w:rsidRPr="00936C54">
        <w:rPr>
          <w:rFonts w:ascii="Zar" w:hAnsi="Zar" w:cs="Zar"/>
        </w:rPr>
        <w:t>.</w:t>
      </w:r>
    </w:p>
    <w:p w14:paraId="24101C22" w14:textId="41BDFD05" w:rsidR="004F55B1" w:rsidRPr="004F55B1" w:rsidRDefault="00936C54" w:rsidP="004F55B1">
      <w:pPr>
        <w:pStyle w:val="NormalWeb"/>
        <w:numPr>
          <w:ilvl w:val="0"/>
          <w:numId w:val="14"/>
        </w:numPr>
        <w:bidi/>
        <w:rPr>
          <w:rFonts w:ascii="Zar" w:hAnsi="Zar" w:cs="Zar"/>
        </w:rPr>
      </w:pPr>
      <w:r w:rsidRPr="00936C54">
        <w:rPr>
          <w:rFonts w:ascii="Zar" w:hAnsi="Zar" w:cs="Zar"/>
          <w:b/>
          <w:bCs/>
          <w:rtl/>
        </w:rPr>
        <w:t>تشریح</w:t>
      </w:r>
      <w:r w:rsidRPr="00936C54">
        <w:rPr>
          <w:rFonts w:ascii="Zar" w:hAnsi="Zar" w:cs="Zar"/>
          <w:b/>
          <w:bCs/>
        </w:rPr>
        <w:t>:</w:t>
      </w:r>
      <w:r w:rsidRPr="00936C54">
        <w:rPr>
          <w:rFonts w:ascii="Zar" w:hAnsi="Zar" w:cs="Zar"/>
        </w:rPr>
        <w:t xml:space="preserve"> </w:t>
      </w:r>
      <w:r w:rsidRPr="00936C54">
        <w:rPr>
          <w:rFonts w:ascii="Zar" w:hAnsi="Zar" w:cs="Zar"/>
          <w:rtl/>
        </w:rPr>
        <w:t>شورش‌های خیابانی خوراک اصلی ماشین رسانه‌ای غرب را تأمین می‌کند. مخابره‌ی تصاویر برخورد با معترضان، به‌سرعت به ابزاری برای محکومیت نظام در مجامع بین‌المللی تبدیل می‌شود</w:t>
      </w:r>
      <w:r w:rsidRPr="00936C54">
        <w:rPr>
          <w:rFonts w:ascii="Zar" w:hAnsi="Zar" w:cs="Zar"/>
        </w:rPr>
        <w:t>.</w:t>
      </w:r>
    </w:p>
    <w:p w14:paraId="346AA67F" w14:textId="77777777" w:rsidR="00936C54" w:rsidRPr="00936C54" w:rsidRDefault="00936C54" w:rsidP="00936C54">
      <w:pPr>
        <w:pStyle w:val="NormalWeb"/>
        <w:numPr>
          <w:ilvl w:val="0"/>
          <w:numId w:val="14"/>
        </w:numPr>
        <w:bidi/>
        <w:rPr>
          <w:rFonts w:ascii="Zar" w:hAnsi="Zar" w:cs="Zar"/>
        </w:rPr>
      </w:pPr>
      <w:r w:rsidRPr="00936C54">
        <w:rPr>
          <w:rFonts w:ascii="Zar" w:hAnsi="Zar" w:cs="Zar"/>
          <w:b/>
          <w:bCs/>
          <w:rtl/>
        </w:rPr>
        <w:t>پیامدها</w:t>
      </w:r>
      <w:r w:rsidRPr="00936C54">
        <w:rPr>
          <w:rFonts w:ascii="Zar" w:hAnsi="Zar" w:cs="Zar"/>
          <w:b/>
          <w:bCs/>
        </w:rPr>
        <w:t>:</w:t>
      </w:r>
    </w:p>
    <w:p w14:paraId="7A8229D4" w14:textId="77777777" w:rsidR="00936C54" w:rsidRPr="00936C54" w:rsidRDefault="00936C54" w:rsidP="00936C54">
      <w:pPr>
        <w:pStyle w:val="NormalWeb"/>
        <w:numPr>
          <w:ilvl w:val="1"/>
          <w:numId w:val="14"/>
        </w:numPr>
        <w:bidi/>
        <w:rPr>
          <w:rFonts w:ascii="Zar" w:hAnsi="Zar" w:cs="Zar"/>
        </w:rPr>
      </w:pPr>
      <w:r w:rsidRPr="00936C54">
        <w:rPr>
          <w:rFonts w:ascii="Zar" w:hAnsi="Zar" w:cs="Zar"/>
          <w:b/>
          <w:bCs/>
          <w:rtl/>
        </w:rPr>
        <w:t>پوشش بشردوستانه برای جنگ</w:t>
      </w:r>
      <w:r w:rsidRPr="00936C54">
        <w:rPr>
          <w:rFonts w:ascii="Zar" w:hAnsi="Zar" w:cs="Zar"/>
          <w:b/>
          <w:bCs/>
        </w:rPr>
        <w:t>:</w:t>
      </w:r>
      <w:r w:rsidRPr="00936C54">
        <w:rPr>
          <w:rFonts w:ascii="Zar" w:hAnsi="Zar" w:cs="Zar"/>
        </w:rPr>
        <w:t xml:space="preserve"> </w:t>
      </w:r>
      <w:r w:rsidRPr="00936C54">
        <w:rPr>
          <w:rFonts w:ascii="Zar" w:hAnsi="Zar" w:cs="Zar"/>
          <w:rtl/>
        </w:rPr>
        <w:t>آمریکا و اسرائیل با مانور بر روی مفاهیمی همچون «دفاع از حقوق بشر»، «حمایت از آزادی زنان» و «جلوگیری از کشتار»، افکار عمومی جهان را برای پذیرش و مشروعیت‌بخشی به حمله نظامی آماده می‌کنند</w:t>
      </w:r>
      <w:r w:rsidRPr="00936C54">
        <w:rPr>
          <w:rFonts w:ascii="Zar" w:hAnsi="Zar" w:cs="Zar"/>
        </w:rPr>
        <w:t>.</w:t>
      </w:r>
    </w:p>
    <w:p w14:paraId="6E8BA618" w14:textId="77777777" w:rsidR="00936C54" w:rsidRPr="00936C54" w:rsidRDefault="00936C54" w:rsidP="00936C54">
      <w:pPr>
        <w:pStyle w:val="NormalWeb"/>
        <w:numPr>
          <w:ilvl w:val="1"/>
          <w:numId w:val="14"/>
        </w:numPr>
        <w:bidi/>
        <w:rPr>
          <w:rFonts w:ascii="Zar" w:hAnsi="Zar" w:cs="Zar"/>
        </w:rPr>
      </w:pPr>
      <w:r w:rsidRPr="00936C54">
        <w:rPr>
          <w:rFonts w:ascii="Zar" w:hAnsi="Zar" w:cs="Zar"/>
          <w:b/>
          <w:bCs/>
          <w:rtl/>
        </w:rPr>
        <w:t>ائتلاف‌سازی جهانی</w:t>
      </w:r>
      <w:r w:rsidRPr="00936C54">
        <w:rPr>
          <w:rFonts w:ascii="Zar" w:hAnsi="Zar" w:cs="Zar"/>
          <w:b/>
          <w:bCs/>
        </w:rPr>
        <w:t>:</w:t>
      </w:r>
      <w:r w:rsidRPr="00936C54">
        <w:rPr>
          <w:rFonts w:ascii="Zar" w:hAnsi="Zar" w:cs="Zar"/>
        </w:rPr>
        <w:t xml:space="preserve"> </w:t>
      </w:r>
      <w:r w:rsidRPr="00936C54">
        <w:rPr>
          <w:rFonts w:ascii="Zar" w:hAnsi="Zar" w:cs="Zar"/>
          <w:rtl/>
        </w:rPr>
        <w:t>این فضاسازی رسانه‌ای، هزینه سیاسی همراهی با آمریکا را برای کشورهای اروپایی و همسایگان کاهش داده و تشکیل یک اجماع جهانی علیه ایران را تحت لوای دکترین «مداخله بشردوستانه</w:t>
      </w:r>
      <w:r w:rsidRPr="00936C54">
        <w:rPr>
          <w:rFonts w:ascii="Zar" w:hAnsi="Zar" w:cs="Zar"/>
        </w:rPr>
        <w:t xml:space="preserve">» (Humanitarian Intervention) </w:t>
      </w:r>
      <w:r w:rsidRPr="00936C54">
        <w:rPr>
          <w:rFonts w:ascii="Zar" w:hAnsi="Zar" w:cs="Zar"/>
          <w:rtl/>
        </w:rPr>
        <w:t>تسهیل می‌کند</w:t>
      </w:r>
      <w:r w:rsidRPr="00936C54">
        <w:rPr>
          <w:rFonts w:ascii="Zar" w:hAnsi="Zar" w:cs="Zar"/>
        </w:rPr>
        <w:t>.</w:t>
      </w:r>
    </w:p>
    <w:p w14:paraId="7E6FDF20" w14:textId="77777777" w:rsidR="00936C54" w:rsidRPr="00936C54" w:rsidRDefault="00C43246" w:rsidP="00936C54">
      <w:pPr>
        <w:bidi/>
        <w:rPr>
          <w:rFonts w:ascii="Zar" w:hAnsi="Zar" w:cs="Zar"/>
          <w:sz w:val="24"/>
          <w:szCs w:val="24"/>
        </w:rPr>
      </w:pPr>
      <w:r>
        <w:rPr>
          <w:rFonts w:ascii="Zar" w:hAnsi="Zar" w:cs="Zar"/>
          <w:sz w:val="24"/>
          <w:szCs w:val="24"/>
        </w:rPr>
        <w:pict w14:anchorId="484F885A">
          <v:rect id="_x0000_i1025" style="width:0;height:1.5pt" o:hralign="center" o:hrstd="t" o:hr="t" fillcolor="#a0a0a0" stroked="f"/>
        </w:pict>
      </w:r>
    </w:p>
    <w:p w14:paraId="24CFCAEF" w14:textId="30A07AB7" w:rsidR="00936C54" w:rsidRDefault="00936C54" w:rsidP="00936C54">
      <w:pPr>
        <w:pStyle w:val="NormalWeb"/>
        <w:bidi/>
        <w:rPr>
          <w:rFonts w:ascii="Zar" w:hAnsi="Zar" w:cs="Zar"/>
          <w:rtl/>
        </w:rPr>
      </w:pPr>
      <w:r w:rsidRPr="00936C54">
        <w:rPr>
          <w:rFonts w:ascii="Zar" w:hAnsi="Zar" w:cs="Zar"/>
          <w:b/>
          <w:bCs/>
          <w:rtl/>
        </w:rPr>
        <w:t>جمع‌بندی راهبردی</w:t>
      </w:r>
      <w:r w:rsidRPr="00936C54">
        <w:rPr>
          <w:rFonts w:ascii="Zar" w:hAnsi="Zar" w:cs="Zar"/>
          <w:b/>
          <w:bCs/>
        </w:rPr>
        <w:t>:</w:t>
      </w:r>
      <w:r w:rsidRPr="00936C54">
        <w:rPr>
          <w:rFonts w:ascii="Zar" w:hAnsi="Zar" w:cs="Zar"/>
        </w:rPr>
        <w:t xml:space="preserve"> </w:t>
      </w:r>
      <w:r w:rsidRPr="00936C54">
        <w:rPr>
          <w:rFonts w:ascii="Zar" w:hAnsi="Zar" w:cs="Zar"/>
          <w:rtl/>
        </w:rPr>
        <w:t>بنابراین، شورش خیابانی «هدف» نیست، بلکه «ابزار» است؛ ابزاری برای کور کردن چشم سیستم امنیتی در داخل، شکستن اراده مقاومت در مردم، و سفیدشویی جنایت جنگی در سطح بین‌الملل</w:t>
      </w:r>
      <w:r w:rsidRPr="00936C54">
        <w:rPr>
          <w:rFonts w:ascii="Zar" w:hAnsi="Zar" w:cs="Zar"/>
        </w:rPr>
        <w:t>.</w:t>
      </w:r>
    </w:p>
    <w:p w14:paraId="1790866A" w14:textId="1E81525F" w:rsidR="004F55B1" w:rsidRDefault="004F55B1" w:rsidP="004F55B1">
      <w:pPr>
        <w:pStyle w:val="NormalWeb"/>
        <w:bidi/>
        <w:rPr>
          <w:rFonts w:ascii="Zar" w:hAnsi="Zar" w:cs="Zar"/>
          <w:rtl/>
        </w:rPr>
      </w:pPr>
    </w:p>
    <w:p w14:paraId="6241D363" w14:textId="77777777" w:rsidR="004F55B1" w:rsidRDefault="004F55B1" w:rsidP="004F55B1">
      <w:pPr>
        <w:pStyle w:val="NormalWeb"/>
        <w:bidi/>
        <w:rPr>
          <w:rFonts w:ascii="Zar" w:hAnsi="Zar" w:cs="Zar"/>
          <w:rtl/>
        </w:rPr>
      </w:pPr>
    </w:p>
    <w:p w14:paraId="32656AA8" w14:textId="77777777" w:rsidR="00D60CB9" w:rsidRPr="00936C54" w:rsidRDefault="00D60CB9" w:rsidP="00D60CB9">
      <w:pPr>
        <w:pStyle w:val="NormalWeb"/>
        <w:bidi/>
        <w:rPr>
          <w:rFonts w:ascii="Zar" w:hAnsi="Zar" w:cs="Zar"/>
        </w:rPr>
      </w:pPr>
    </w:p>
    <w:p w14:paraId="3582010A" w14:textId="77777777" w:rsidR="00D60CB9" w:rsidRPr="004F55B1" w:rsidRDefault="00D60CB9" w:rsidP="004F55B1">
      <w:pPr>
        <w:pStyle w:val="Heading1"/>
        <w:bidi/>
        <w:rPr>
          <w:rFonts w:ascii="Zar" w:hAnsi="Zar" w:cs="Zar"/>
          <w:sz w:val="24"/>
          <w:szCs w:val="24"/>
        </w:rPr>
      </w:pPr>
      <w:r w:rsidRPr="004F55B1">
        <w:rPr>
          <w:rFonts w:ascii="Zar" w:hAnsi="Zar" w:cs="Zar"/>
          <w:sz w:val="24"/>
          <w:szCs w:val="24"/>
          <w:rtl/>
          <w:lang w:bidi="fa-IR"/>
        </w:rPr>
        <w:t>۶</w:t>
      </w:r>
      <w:r w:rsidRPr="004F55B1">
        <w:rPr>
          <w:rFonts w:ascii="Zar" w:hAnsi="Zar" w:cs="Zar"/>
          <w:sz w:val="24"/>
          <w:szCs w:val="24"/>
        </w:rPr>
        <w:t xml:space="preserve">. </w:t>
      </w:r>
      <w:r w:rsidRPr="004F55B1">
        <w:rPr>
          <w:rFonts w:ascii="Zar" w:hAnsi="Zar" w:cs="Zar"/>
          <w:sz w:val="24"/>
          <w:szCs w:val="24"/>
          <w:rtl/>
        </w:rPr>
        <w:t>بخش پنجم: جمع‌بندی راهبردی؛ جنگ شبکه‌محور و درهم‌تنیدگی اضلاع منازعه</w:t>
      </w:r>
    </w:p>
    <w:p w14:paraId="576EB45F" w14:textId="77777777" w:rsidR="00D60CB9" w:rsidRPr="00D60CB9" w:rsidRDefault="00D60CB9" w:rsidP="00D60CB9">
      <w:pPr>
        <w:pStyle w:val="NormalWeb"/>
        <w:bidi/>
        <w:rPr>
          <w:rFonts w:ascii="Zar" w:hAnsi="Zar" w:cs="Zar"/>
        </w:rPr>
      </w:pPr>
      <w:r w:rsidRPr="00D60CB9">
        <w:rPr>
          <w:rFonts w:ascii="Zar" w:hAnsi="Zar" w:cs="Zar"/>
          <w:rtl/>
        </w:rPr>
        <w:t>در تحلیل نهایی، اهداف و سیبل تهاجم محور غربی را باید در یک مثلث راهبردی جستجو کرد که اضلاع آن عبارت‌اند از: «سیستم اقتصادی»، «سیستم نظامی-امنیتی» و «ادراکات عمومی و شناخت مردم». نکته‌ی کلیدی در این جنگ شبکه‌محور، تأثیر متناظر و متقابل هر یک از این اضلاع بر یکدیگر است. این درهم‌تنیدگی به شرح زیر عمل می‌کند</w:t>
      </w:r>
      <w:r w:rsidRPr="00D60CB9">
        <w:rPr>
          <w:rFonts w:ascii="Zar" w:hAnsi="Zar" w:cs="Zar"/>
        </w:rPr>
        <w:t>:</w:t>
      </w:r>
    </w:p>
    <w:p w14:paraId="4D0A9540" w14:textId="7B2FAB49" w:rsidR="00D60CB9" w:rsidRDefault="00D60CB9" w:rsidP="00D60CB9">
      <w:pPr>
        <w:pStyle w:val="NormalWeb"/>
        <w:numPr>
          <w:ilvl w:val="0"/>
          <w:numId w:val="15"/>
        </w:numPr>
        <w:bidi/>
        <w:rPr>
          <w:rFonts w:ascii="Zar" w:hAnsi="Zar" w:cs="Zar"/>
        </w:rPr>
      </w:pPr>
      <w:r w:rsidRPr="00D60CB9">
        <w:rPr>
          <w:rFonts w:ascii="Zar" w:hAnsi="Zar" w:cs="Zar"/>
          <w:b/>
          <w:bCs/>
          <w:rtl/>
        </w:rPr>
        <w:t>تأثیر متغیر اقتصادی بر عرصه‌های نظامی و شناختی</w:t>
      </w:r>
      <w:r w:rsidRPr="00D60CB9">
        <w:rPr>
          <w:rFonts w:ascii="Zar" w:hAnsi="Zar" w:cs="Zar"/>
          <w:b/>
          <w:bCs/>
        </w:rPr>
        <w:t>:</w:t>
      </w:r>
      <w:r w:rsidRPr="00D60CB9">
        <w:rPr>
          <w:rFonts w:ascii="Zar" w:hAnsi="Zar" w:cs="Zar"/>
        </w:rPr>
        <w:t xml:space="preserve"> </w:t>
      </w:r>
      <w:r w:rsidRPr="00D60CB9">
        <w:rPr>
          <w:rFonts w:ascii="Zar" w:hAnsi="Zar" w:cs="Zar"/>
          <w:rtl/>
        </w:rPr>
        <w:t xml:space="preserve">عامل اقتصادی به عنوان پیشران، از دو سو اثرگذار است؛ نخست آنکه فشار اقتصادی و هزینه‌های گزاف ناشی از آن، می‌تواند اراده‌ی نظام را برای ورود به نبردهای احتمالی تضعیف </w:t>
      </w:r>
      <w:r w:rsidRPr="00D60CB9">
        <w:rPr>
          <w:rFonts w:ascii="Zar" w:hAnsi="Zar" w:cs="Zar"/>
          <w:rtl/>
        </w:rPr>
        <w:lastRenderedPageBreak/>
        <w:t>نماید و دوم اینکه با هدف قرار دادن معیشت مردم، عوارض اجتماعی و نارضایتی‌های ناشی از تنگناهای مالی را بر جامعه تحمیل می‌کند</w:t>
      </w:r>
      <w:r w:rsidRPr="00D60CB9">
        <w:rPr>
          <w:rFonts w:ascii="Zar" w:hAnsi="Zar" w:cs="Zar"/>
        </w:rPr>
        <w:t>.</w:t>
      </w:r>
    </w:p>
    <w:p w14:paraId="6ECB0AC6" w14:textId="77777777" w:rsidR="004F55B1" w:rsidRPr="00D60CB9" w:rsidRDefault="004F55B1" w:rsidP="004F55B1">
      <w:pPr>
        <w:pStyle w:val="NormalWeb"/>
        <w:bidi/>
        <w:ind w:left="720"/>
        <w:rPr>
          <w:rFonts w:ascii="Zar" w:hAnsi="Zar" w:cs="Zar"/>
        </w:rPr>
      </w:pPr>
    </w:p>
    <w:p w14:paraId="2A0C91F1" w14:textId="1F7B4635" w:rsidR="00D60CB9" w:rsidRDefault="00D60CB9" w:rsidP="00D60CB9">
      <w:pPr>
        <w:pStyle w:val="NormalWeb"/>
        <w:numPr>
          <w:ilvl w:val="0"/>
          <w:numId w:val="15"/>
        </w:numPr>
        <w:bidi/>
        <w:rPr>
          <w:rFonts w:ascii="Zar" w:hAnsi="Zar" w:cs="Zar"/>
        </w:rPr>
      </w:pPr>
      <w:r w:rsidRPr="00D60CB9">
        <w:rPr>
          <w:rFonts w:ascii="Zar" w:hAnsi="Zar" w:cs="Zar"/>
          <w:b/>
          <w:bCs/>
          <w:rtl/>
        </w:rPr>
        <w:t>تأثیر متغیر نظامی بر عرصه‌های اقتصادی و شناختی</w:t>
      </w:r>
      <w:r w:rsidRPr="00D60CB9">
        <w:rPr>
          <w:rFonts w:ascii="Zar" w:hAnsi="Zar" w:cs="Zar"/>
          <w:b/>
          <w:bCs/>
        </w:rPr>
        <w:t>:</w:t>
      </w:r>
      <w:r w:rsidRPr="00D60CB9">
        <w:rPr>
          <w:rFonts w:ascii="Zar" w:hAnsi="Zar" w:cs="Zar"/>
        </w:rPr>
        <w:t xml:space="preserve"> </w:t>
      </w:r>
      <w:r w:rsidRPr="00D60CB9">
        <w:rPr>
          <w:rFonts w:ascii="Zar" w:hAnsi="Zar" w:cs="Zar"/>
          <w:rtl/>
        </w:rPr>
        <w:t>اقدامات نظامی و ضدامنیتی نیز بازتاب‌های گسترده‌ای دارند. حمله نظامی، خساراتی را به زیرساخت‌ها وارد می‌کند که بازسازی آن برای کشوری درگیر تحریم، هزینه‌های اقتصادی سنگینی را به بار می‌آورد (و نه به ارمغان!). همچنین ناامنی فیزیکی، ریسک سرمایه‌گذاری را افزایش داده و منجر به فرار سرمایه‌ها از داخل کشور می‌گردد. در بُعد شناختی نیز، ضربات نظامی حس امنیت را در جامعه مخدوش کرده و آسیب‌های روانی و اضطراب عمومی را در پی دارد</w:t>
      </w:r>
      <w:r w:rsidRPr="00D60CB9">
        <w:rPr>
          <w:rFonts w:ascii="Zar" w:hAnsi="Zar" w:cs="Zar"/>
        </w:rPr>
        <w:t>.</w:t>
      </w:r>
    </w:p>
    <w:p w14:paraId="57413233" w14:textId="77777777" w:rsidR="004F55B1" w:rsidRPr="00D60CB9" w:rsidRDefault="004F55B1" w:rsidP="004F55B1">
      <w:pPr>
        <w:pStyle w:val="NormalWeb"/>
        <w:bidi/>
        <w:ind w:left="720"/>
        <w:rPr>
          <w:rFonts w:ascii="Zar" w:hAnsi="Zar" w:cs="Zar"/>
        </w:rPr>
      </w:pPr>
    </w:p>
    <w:p w14:paraId="3F478E49" w14:textId="55552FB6" w:rsidR="00D60CB9" w:rsidRDefault="00D60CB9" w:rsidP="00D60CB9">
      <w:pPr>
        <w:pStyle w:val="NormalWeb"/>
        <w:numPr>
          <w:ilvl w:val="0"/>
          <w:numId w:val="15"/>
        </w:numPr>
        <w:bidi/>
        <w:rPr>
          <w:rFonts w:ascii="Zar" w:hAnsi="Zar" w:cs="Zar"/>
        </w:rPr>
      </w:pPr>
      <w:r w:rsidRPr="00D60CB9">
        <w:rPr>
          <w:rFonts w:ascii="Zar" w:hAnsi="Zar" w:cs="Zar"/>
          <w:b/>
          <w:bCs/>
          <w:rtl/>
        </w:rPr>
        <w:t>تأثیر متغیر شناختی بر عرصه‌های نظامی و اقتصادی</w:t>
      </w:r>
      <w:r w:rsidRPr="00D60CB9">
        <w:rPr>
          <w:rFonts w:ascii="Zar" w:hAnsi="Zar" w:cs="Zar"/>
          <w:b/>
          <w:bCs/>
        </w:rPr>
        <w:t>:</w:t>
      </w:r>
      <w:r w:rsidRPr="00D60CB9">
        <w:rPr>
          <w:rFonts w:ascii="Zar" w:hAnsi="Zar" w:cs="Zar"/>
        </w:rPr>
        <w:t xml:space="preserve"> </w:t>
      </w:r>
      <w:r w:rsidRPr="00D60CB9">
        <w:rPr>
          <w:rFonts w:ascii="Zar" w:hAnsi="Zar" w:cs="Zar"/>
          <w:rtl/>
        </w:rPr>
        <w:t>جنگ شناختی و تسخیر اذهان، شاید مخرب‌ترین ضلع این مثلث باشد. در عرصه نظامی، تغییر ادراک عمومی باعث کاهش «پشتوانه مردمی»، فرسایش «تاب‌آوری اجتماعی» و در نتیجه تضعیف اراده‌ی نظام برای برخورد متقابل می‌شود. در حوزه اقتصادی نیز، عملیات شناختی با تحریک بازار به اعتصاب (تلاش برای تعطیلی چرخه توزیع) و درگیر کردن جامعه کارگری، موجب کاهش نرخ بهره‌وری و اختلال در نظام تولید کشور خواهد شد</w:t>
      </w:r>
      <w:r w:rsidRPr="00D60CB9">
        <w:rPr>
          <w:rFonts w:ascii="Zar" w:hAnsi="Zar" w:cs="Zar"/>
        </w:rPr>
        <w:t>.</w:t>
      </w:r>
    </w:p>
    <w:p w14:paraId="401440D1" w14:textId="77777777" w:rsidR="00D60CB9" w:rsidRPr="00D60CB9" w:rsidRDefault="00D60CB9" w:rsidP="00D60CB9">
      <w:pPr>
        <w:pStyle w:val="NormalWeb"/>
        <w:bidi/>
        <w:rPr>
          <w:rFonts w:ascii="Zar" w:hAnsi="Zar" w:cs="Zar"/>
        </w:rPr>
      </w:pPr>
    </w:p>
    <w:p w14:paraId="3E2BF793" w14:textId="77777777" w:rsidR="00D60CB9" w:rsidRPr="00D60CB9" w:rsidRDefault="00D60CB9" w:rsidP="00D60CB9">
      <w:pPr>
        <w:pStyle w:val="Heading3"/>
        <w:bidi/>
        <w:rPr>
          <w:rFonts w:ascii="Zar" w:hAnsi="Zar" w:cs="Zar"/>
        </w:rPr>
      </w:pPr>
      <w:r w:rsidRPr="00D60CB9">
        <w:rPr>
          <w:rFonts w:ascii="Zar" w:hAnsi="Zar" w:cs="Zar"/>
          <w:rtl/>
          <w:lang w:bidi="fa-IR"/>
        </w:rPr>
        <w:t>۷</w:t>
      </w:r>
      <w:r w:rsidRPr="00D60CB9">
        <w:rPr>
          <w:rFonts w:ascii="Zar" w:hAnsi="Zar" w:cs="Zar"/>
        </w:rPr>
        <w:t xml:space="preserve">. </w:t>
      </w:r>
      <w:r w:rsidRPr="00D60CB9">
        <w:rPr>
          <w:rFonts w:ascii="Zar" w:hAnsi="Zar" w:cs="Zar"/>
          <w:rtl/>
        </w:rPr>
        <w:t>بخش ششم: تحلیل وقایع آینده (برآورد وضعیت پیش‌رو)</w:t>
      </w:r>
    </w:p>
    <w:p w14:paraId="37C5A2D6" w14:textId="77777777" w:rsidR="00D60CB9" w:rsidRPr="00D60CB9" w:rsidRDefault="00D60CB9" w:rsidP="00D60CB9">
      <w:pPr>
        <w:pStyle w:val="NormalWeb"/>
        <w:bidi/>
        <w:rPr>
          <w:rFonts w:ascii="Zar" w:hAnsi="Zar" w:cs="Zar"/>
        </w:rPr>
      </w:pPr>
      <w:r w:rsidRPr="00D60CB9">
        <w:rPr>
          <w:rFonts w:ascii="Zar" w:hAnsi="Zar" w:cs="Zar"/>
          <w:rtl/>
        </w:rPr>
        <w:t>بر اساس روندشناسی حوادث اخیر و رصد تحرکات محور غربی-عبری، می‌توان سناریوی «زمستان داغ» و «بهار خونین» را به عنوان محتمل‌ترین گزینه‌ی پیش‌ روی نظام ارزیابی کرد. این سناریو بر سه محور هم‌زمان و مکمل استوار است که هدف آن «هم‌افزایی بحران‌ها» برای رسیدن به نقطه بی‌بازگشت است</w:t>
      </w:r>
      <w:r w:rsidRPr="00D60CB9">
        <w:rPr>
          <w:rFonts w:ascii="Zar" w:hAnsi="Zar" w:cs="Zar"/>
        </w:rPr>
        <w:t>:</w:t>
      </w:r>
    </w:p>
    <w:p w14:paraId="3404BCD1" w14:textId="7C77EAE5" w:rsidR="00D60CB9" w:rsidRPr="00D60CB9" w:rsidRDefault="00D60CB9" w:rsidP="00D60CB9">
      <w:pPr>
        <w:pStyle w:val="Heading4"/>
        <w:bidi/>
        <w:rPr>
          <w:rFonts w:ascii="Zar" w:hAnsi="Zar" w:cs="Zar"/>
          <w:sz w:val="24"/>
          <w:szCs w:val="24"/>
        </w:rPr>
      </w:pPr>
      <w:r w:rsidRPr="00D60CB9">
        <w:rPr>
          <w:rFonts w:ascii="Zar" w:hAnsi="Zar" w:cs="Zar"/>
          <w:sz w:val="24"/>
          <w:szCs w:val="24"/>
          <w:rtl/>
        </w:rPr>
        <w:t>الف) حمله قریب‌الوقوع ائتلاف غربی (راهبرد ضربه نهایی</w:t>
      </w:r>
      <w:r w:rsidR="004F55B1">
        <w:rPr>
          <w:rFonts w:ascii="Zar" w:hAnsi="Zar" w:cs="Zar" w:hint="cs"/>
          <w:sz w:val="24"/>
          <w:szCs w:val="24"/>
          <w:rtl/>
        </w:rPr>
        <w:t>)</w:t>
      </w:r>
    </w:p>
    <w:p w14:paraId="34CC65EF" w14:textId="0EBCC583" w:rsidR="00D60CB9" w:rsidRPr="00D60CB9" w:rsidRDefault="00D60CB9" w:rsidP="00D60CB9">
      <w:pPr>
        <w:pStyle w:val="NormalWeb"/>
        <w:bidi/>
        <w:rPr>
          <w:rFonts w:ascii="Zar" w:hAnsi="Zar" w:cs="Zar"/>
        </w:rPr>
      </w:pPr>
      <w:r w:rsidRPr="00D60CB9">
        <w:rPr>
          <w:rFonts w:ascii="Zar" w:hAnsi="Zar" w:cs="Zar"/>
          <w:rtl/>
        </w:rPr>
        <w:t xml:space="preserve">این حمله متفاوت از درگیری‌های پیشین (مانند </w:t>
      </w:r>
      <w:r w:rsidRPr="00D60CB9">
        <w:rPr>
          <w:rFonts w:ascii="Zar" w:hAnsi="Zar" w:cs="Zar"/>
          <w:rtl/>
          <w:lang w:bidi="fa-IR"/>
        </w:rPr>
        <w:t>۲۳</w:t>
      </w:r>
      <w:r w:rsidRPr="00D60CB9">
        <w:rPr>
          <w:rFonts w:ascii="Zar" w:hAnsi="Zar" w:cs="Zar"/>
          <w:rtl/>
        </w:rPr>
        <w:t xml:space="preserve"> خرداد) خواهد بود. اگر در گذشته هدف «تست پدافند» یا «ضربه محدود» بود، در این مرحله هدف </w:t>
      </w:r>
      <w:r w:rsidR="004F55B1">
        <w:rPr>
          <w:rFonts w:ascii="Zar" w:hAnsi="Zar" w:cs="Zar" w:hint="cs"/>
          <w:b/>
          <w:bCs/>
          <w:rtl/>
        </w:rPr>
        <w:t>«</w:t>
      </w:r>
      <w:r w:rsidRPr="00D60CB9">
        <w:rPr>
          <w:rFonts w:ascii="Zar" w:hAnsi="Zar" w:cs="Zar"/>
          <w:b/>
          <w:bCs/>
          <w:rtl/>
        </w:rPr>
        <w:t>فلج‌سازی راهبردی</w:t>
      </w:r>
      <w:r w:rsidR="004F55B1">
        <w:rPr>
          <w:rFonts w:ascii="Zar" w:hAnsi="Zar" w:cs="Zar" w:hint="cs"/>
          <w:b/>
          <w:bCs/>
          <w:rtl/>
        </w:rPr>
        <w:t>»</w:t>
      </w:r>
      <w:r w:rsidRPr="00D60CB9">
        <w:rPr>
          <w:rFonts w:ascii="Zar" w:hAnsi="Zar" w:cs="Zar"/>
        </w:rPr>
        <w:t xml:space="preserve"> </w:t>
      </w:r>
      <w:r w:rsidRPr="00D60CB9">
        <w:rPr>
          <w:rFonts w:ascii="Zar" w:hAnsi="Zar" w:cs="Zar"/>
          <w:rtl/>
        </w:rPr>
        <w:t>است</w:t>
      </w:r>
      <w:r w:rsidRPr="00D60CB9">
        <w:rPr>
          <w:rFonts w:ascii="Zar" w:hAnsi="Zar" w:cs="Zar"/>
        </w:rPr>
        <w:t>.</w:t>
      </w:r>
    </w:p>
    <w:p w14:paraId="206F4AA8" w14:textId="09A39B5A" w:rsidR="00D60CB9" w:rsidRPr="00D60CB9" w:rsidRDefault="00D60CB9" w:rsidP="00D60CB9">
      <w:pPr>
        <w:pStyle w:val="NormalWeb"/>
        <w:numPr>
          <w:ilvl w:val="0"/>
          <w:numId w:val="17"/>
        </w:numPr>
        <w:bidi/>
        <w:rPr>
          <w:rFonts w:ascii="Zar" w:hAnsi="Zar" w:cs="Zar"/>
        </w:rPr>
      </w:pPr>
      <w:r w:rsidRPr="00D60CB9">
        <w:rPr>
          <w:rFonts w:ascii="Zar" w:hAnsi="Zar" w:cs="Zar"/>
          <w:b/>
          <w:bCs/>
          <w:rtl/>
        </w:rPr>
        <w:t xml:space="preserve">اهداف زیرساختی </w:t>
      </w:r>
      <w:r w:rsidR="004F55B1">
        <w:rPr>
          <w:rFonts w:ascii="Zar" w:hAnsi="Zar" w:cs="Zar" w:hint="cs"/>
          <w:b/>
          <w:bCs/>
          <w:rtl/>
        </w:rPr>
        <w:t xml:space="preserve">: </w:t>
      </w:r>
      <w:r w:rsidRPr="00D60CB9">
        <w:rPr>
          <w:rFonts w:ascii="Zar" w:hAnsi="Zar" w:cs="Zar"/>
          <w:rtl/>
        </w:rPr>
        <w:t>تمرکز اصلی بر روی شبکه توزیع برق سراسری</w:t>
      </w:r>
      <w:r w:rsidRPr="00D60CB9">
        <w:rPr>
          <w:rFonts w:ascii="Zar" w:hAnsi="Zar" w:cs="Zar"/>
        </w:rPr>
        <w:t xml:space="preserve"> (Blackout)</w:t>
      </w:r>
      <w:r w:rsidRPr="00D60CB9">
        <w:rPr>
          <w:rFonts w:ascii="Zar" w:hAnsi="Zar" w:cs="Zar"/>
          <w:rtl/>
        </w:rPr>
        <w:t>، دیتاسنترهای ملی و شریان‌های اصلی انرژی</w:t>
      </w:r>
      <w:r w:rsidR="004F55B1">
        <w:rPr>
          <w:rFonts w:ascii="Zar" w:hAnsi="Zar" w:cs="Zar" w:hint="cs"/>
          <w:rtl/>
        </w:rPr>
        <w:t>(آب و گاز)</w:t>
      </w:r>
      <w:r w:rsidRPr="00D60CB9">
        <w:rPr>
          <w:rFonts w:ascii="Zar" w:hAnsi="Zar" w:cs="Zar"/>
          <w:rtl/>
        </w:rPr>
        <w:t xml:space="preserve"> خواهد بود. هدف، قطع ارتباط حاکمیت با مردم و ایجاد هرج‌ومرج ناشی از فقدان خدمات حیاتی در کلان‌شهرهاست</w:t>
      </w:r>
      <w:r w:rsidRPr="00D60CB9">
        <w:rPr>
          <w:rFonts w:ascii="Zar" w:hAnsi="Zar" w:cs="Zar"/>
        </w:rPr>
        <w:t>.</w:t>
      </w:r>
    </w:p>
    <w:p w14:paraId="688FD7C9" w14:textId="77777777" w:rsidR="00D60CB9" w:rsidRPr="00D60CB9" w:rsidRDefault="00D60CB9" w:rsidP="00D60CB9">
      <w:pPr>
        <w:pStyle w:val="NormalWeb"/>
        <w:numPr>
          <w:ilvl w:val="0"/>
          <w:numId w:val="17"/>
        </w:numPr>
        <w:bidi/>
        <w:rPr>
          <w:rFonts w:ascii="Zar" w:hAnsi="Zar" w:cs="Zar"/>
        </w:rPr>
      </w:pPr>
      <w:r w:rsidRPr="00D60CB9">
        <w:rPr>
          <w:rFonts w:ascii="Zar" w:hAnsi="Zar" w:cs="Zar"/>
          <w:b/>
          <w:bCs/>
          <w:rtl/>
        </w:rPr>
        <w:lastRenderedPageBreak/>
        <w:t>ترور هدفمند</w:t>
      </w:r>
      <w:r w:rsidRPr="00D60CB9">
        <w:rPr>
          <w:rFonts w:ascii="Zar" w:hAnsi="Zar" w:cs="Zar"/>
          <w:b/>
          <w:bCs/>
        </w:rPr>
        <w:t xml:space="preserve"> (Decapitation Strike):</w:t>
      </w:r>
      <w:r w:rsidRPr="00D60CB9">
        <w:rPr>
          <w:rFonts w:ascii="Zar" w:hAnsi="Zar" w:cs="Zar"/>
        </w:rPr>
        <w:t xml:space="preserve"> </w:t>
      </w:r>
      <w:r w:rsidRPr="00D60CB9">
        <w:rPr>
          <w:rFonts w:ascii="Zar" w:hAnsi="Zar" w:cs="Zar"/>
          <w:rtl/>
        </w:rPr>
        <w:t>لیست ترور دشمن از فرماندهان میدانی فراتر رفته و به «رده‌های عالی تصمیم‌گیر سیاسی و امنیتی» رسیده است. هدف، حذف فیزیکی مهره‌های کلیدی است که مسئولیت «مدیریت بحران» را بر عهده دارند تا شیرازه فرماندهی و کنترل</w:t>
      </w:r>
      <w:r w:rsidRPr="00D60CB9">
        <w:rPr>
          <w:rFonts w:ascii="Zar" w:hAnsi="Zar" w:cs="Zar"/>
        </w:rPr>
        <w:t xml:space="preserve"> (C2) </w:t>
      </w:r>
      <w:r w:rsidRPr="00D60CB9">
        <w:rPr>
          <w:rFonts w:ascii="Zar" w:hAnsi="Zar" w:cs="Zar"/>
          <w:rtl/>
        </w:rPr>
        <w:t>در لحظات بحرانی از هم بپاشد</w:t>
      </w:r>
      <w:r w:rsidRPr="00D60CB9">
        <w:rPr>
          <w:rFonts w:ascii="Zar" w:hAnsi="Zar" w:cs="Zar"/>
        </w:rPr>
        <w:t>.</w:t>
      </w:r>
    </w:p>
    <w:p w14:paraId="7156222B" w14:textId="77777777" w:rsidR="00D60CB9" w:rsidRPr="00D60CB9" w:rsidRDefault="00D60CB9" w:rsidP="00D60CB9">
      <w:pPr>
        <w:pStyle w:val="NormalWeb"/>
        <w:numPr>
          <w:ilvl w:val="0"/>
          <w:numId w:val="17"/>
        </w:numPr>
        <w:bidi/>
        <w:rPr>
          <w:rFonts w:ascii="Zar" w:hAnsi="Zar" w:cs="Zar"/>
        </w:rPr>
      </w:pPr>
      <w:r w:rsidRPr="00D60CB9">
        <w:rPr>
          <w:rFonts w:ascii="Zar" w:hAnsi="Zar" w:cs="Zar"/>
          <w:b/>
          <w:bCs/>
          <w:rtl/>
        </w:rPr>
        <w:t>پشتیبانی هوایی از آشوب</w:t>
      </w:r>
      <w:r w:rsidRPr="00D60CB9">
        <w:rPr>
          <w:rFonts w:ascii="Zar" w:hAnsi="Zar" w:cs="Zar"/>
          <w:b/>
          <w:bCs/>
        </w:rPr>
        <w:t>:</w:t>
      </w:r>
      <w:r w:rsidRPr="00D60CB9">
        <w:rPr>
          <w:rFonts w:ascii="Zar" w:hAnsi="Zar" w:cs="Zar"/>
        </w:rPr>
        <w:t xml:space="preserve"> </w:t>
      </w:r>
      <w:r w:rsidRPr="00D60CB9">
        <w:rPr>
          <w:rFonts w:ascii="Zar" w:hAnsi="Zar" w:cs="Zar"/>
          <w:rtl/>
        </w:rPr>
        <w:t>احتمال انجام حملات محدود هوایی به مقرهای بسیج و مراکز انتظامی در شهرهای درگیر آشوب، برای تضعیف روحیه مدافعان امنیت و جسور کردن اغتشاشگران وجود دارد</w:t>
      </w:r>
      <w:r w:rsidRPr="00D60CB9">
        <w:rPr>
          <w:rFonts w:ascii="Zar" w:hAnsi="Zar" w:cs="Zar"/>
        </w:rPr>
        <w:t>.</w:t>
      </w:r>
    </w:p>
    <w:p w14:paraId="1069B7E5" w14:textId="20152619" w:rsidR="00D60CB9" w:rsidRPr="00D60CB9" w:rsidRDefault="00D60CB9" w:rsidP="00D60CB9">
      <w:pPr>
        <w:pStyle w:val="Heading4"/>
        <w:bidi/>
        <w:rPr>
          <w:rFonts w:ascii="Zar" w:hAnsi="Zar" w:cs="Zar"/>
          <w:sz w:val="24"/>
          <w:szCs w:val="24"/>
        </w:rPr>
      </w:pPr>
      <w:r w:rsidRPr="00D60CB9">
        <w:rPr>
          <w:rFonts w:ascii="Zar" w:hAnsi="Zar" w:cs="Zar"/>
          <w:sz w:val="24"/>
          <w:szCs w:val="24"/>
          <w:rtl/>
        </w:rPr>
        <w:t>ب) رادیکالیزه شدن آشوب‌های خیابانی (پیوند ایدئولوژی و خشونت</w:t>
      </w:r>
      <w:r w:rsidR="004F55B1">
        <w:rPr>
          <w:rFonts w:ascii="Zar" w:hAnsi="Zar" w:cs="Zar" w:hint="cs"/>
          <w:sz w:val="24"/>
          <w:szCs w:val="24"/>
          <w:rtl/>
        </w:rPr>
        <w:t>)</w:t>
      </w:r>
    </w:p>
    <w:p w14:paraId="42C091CD" w14:textId="44FF1E4B" w:rsidR="00D60CB9" w:rsidRPr="00D60CB9" w:rsidRDefault="00D60CB9" w:rsidP="00D60CB9">
      <w:pPr>
        <w:pStyle w:val="NormalWeb"/>
        <w:bidi/>
        <w:rPr>
          <w:rFonts w:ascii="Zar" w:hAnsi="Zar" w:cs="Zar"/>
        </w:rPr>
      </w:pPr>
      <w:r w:rsidRPr="00D60CB9">
        <w:rPr>
          <w:rFonts w:ascii="Zar" w:hAnsi="Zar" w:cs="Zar"/>
          <w:rtl/>
        </w:rPr>
        <w:t xml:space="preserve">در فاز آینده، خیابان دیگر محل اعتراض مسالمت‌آمیز یا شعارهای صرف نخواهد بود، بلکه به سمت </w:t>
      </w:r>
      <w:r w:rsidR="004F55B1">
        <w:rPr>
          <w:rFonts w:ascii="Zar" w:hAnsi="Zar" w:cs="Zar" w:hint="cs"/>
          <w:b/>
          <w:bCs/>
          <w:rtl/>
        </w:rPr>
        <w:t>«</w:t>
      </w:r>
      <w:r w:rsidRPr="00D60CB9">
        <w:rPr>
          <w:rFonts w:ascii="Zar" w:hAnsi="Zar" w:cs="Zar"/>
          <w:b/>
          <w:bCs/>
          <w:rtl/>
        </w:rPr>
        <w:t>خشونت سازمان‌یافته</w:t>
      </w:r>
      <w:r w:rsidR="004F55B1">
        <w:rPr>
          <w:rFonts w:ascii="Zar" w:hAnsi="Zar" w:cs="Zar" w:hint="cs"/>
          <w:b/>
          <w:bCs/>
          <w:rtl/>
        </w:rPr>
        <w:t>»</w:t>
      </w:r>
      <w:r w:rsidRPr="00D60CB9">
        <w:rPr>
          <w:rFonts w:ascii="Zar" w:hAnsi="Zar" w:cs="Zar"/>
        </w:rPr>
        <w:t xml:space="preserve"> </w:t>
      </w:r>
      <w:r w:rsidRPr="00D60CB9">
        <w:rPr>
          <w:rFonts w:ascii="Zar" w:hAnsi="Zar" w:cs="Zar"/>
          <w:rtl/>
        </w:rPr>
        <w:t xml:space="preserve">و </w:t>
      </w:r>
      <w:r w:rsidR="004F55B1">
        <w:rPr>
          <w:rFonts w:ascii="Zar" w:hAnsi="Zar" w:cs="Zar" w:hint="cs"/>
          <w:b/>
          <w:bCs/>
          <w:rtl/>
        </w:rPr>
        <w:t>«</w:t>
      </w:r>
      <w:r w:rsidRPr="00D60CB9">
        <w:rPr>
          <w:rFonts w:ascii="Zar" w:hAnsi="Zar" w:cs="Zar"/>
          <w:b/>
          <w:bCs/>
          <w:rtl/>
        </w:rPr>
        <w:t>جنگ شهری</w:t>
      </w:r>
      <w:r w:rsidR="004F55B1">
        <w:rPr>
          <w:rFonts w:ascii="Zar" w:hAnsi="Zar" w:cs="Zar" w:hint="cs"/>
          <w:b/>
          <w:bCs/>
          <w:rtl/>
        </w:rPr>
        <w:t>»</w:t>
      </w:r>
      <w:r w:rsidRPr="00D60CB9">
        <w:rPr>
          <w:rFonts w:ascii="Zar" w:hAnsi="Zar" w:cs="Zar"/>
        </w:rPr>
        <w:t xml:space="preserve"> </w:t>
      </w:r>
      <w:r w:rsidRPr="00D60CB9">
        <w:rPr>
          <w:rFonts w:ascii="Zar" w:hAnsi="Zar" w:cs="Zar"/>
          <w:rtl/>
        </w:rPr>
        <w:t>سوق داده می‌شود</w:t>
      </w:r>
      <w:r w:rsidRPr="00D60CB9">
        <w:rPr>
          <w:rFonts w:ascii="Zar" w:hAnsi="Zar" w:cs="Zar"/>
        </w:rPr>
        <w:t>.</w:t>
      </w:r>
    </w:p>
    <w:p w14:paraId="6C58F60D" w14:textId="2C53BAC1" w:rsidR="004F55B1" w:rsidRPr="004F55B1" w:rsidRDefault="00D60CB9" w:rsidP="004F55B1">
      <w:pPr>
        <w:pStyle w:val="NormalWeb"/>
        <w:numPr>
          <w:ilvl w:val="0"/>
          <w:numId w:val="18"/>
        </w:numPr>
        <w:bidi/>
        <w:rPr>
          <w:rFonts w:ascii="Zar" w:hAnsi="Zar" w:cs="Zar"/>
        </w:rPr>
      </w:pPr>
      <w:r w:rsidRPr="00D60CB9">
        <w:rPr>
          <w:rFonts w:ascii="Zar" w:hAnsi="Zar" w:cs="Zar"/>
          <w:b/>
          <w:bCs/>
          <w:rtl/>
        </w:rPr>
        <w:t>هم‌افزایی جریان‌ها</w:t>
      </w:r>
      <w:r w:rsidRPr="00D60CB9">
        <w:rPr>
          <w:rFonts w:ascii="Zar" w:hAnsi="Zar" w:cs="Zar"/>
          <w:b/>
          <w:bCs/>
        </w:rPr>
        <w:t>:</w:t>
      </w:r>
      <w:r w:rsidRPr="00D60CB9">
        <w:rPr>
          <w:rFonts w:ascii="Zar" w:hAnsi="Zar" w:cs="Zar"/>
        </w:rPr>
        <w:t xml:space="preserve"> </w:t>
      </w:r>
      <w:r w:rsidRPr="00D60CB9">
        <w:rPr>
          <w:rFonts w:ascii="Zar" w:hAnsi="Zar" w:cs="Zar"/>
          <w:rtl/>
        </w:rPr>
        <w:t>جریان «زن، زندگی، آزادی» که پیش‌تر بر ابعاد اجتماعی و فرهنگی تمرکز داشت، با جریان «سلطنت‌طلب» که دارای سازماندهی رسانه‌ای و مالی متمرکزتری است، پیوند عملیاتی خواهد خورد. این ائتلاف، پتانسیل تبدیل نارضایتی‌های اجتماعی به یک پروژه سیاسی تمام‌عیار برای براندازی را دارد</w:t>
      </w:r>
      <w:r w:rsidRPr="00D60CB9">
        <w:rPr>
          <w:rFonts w:ascii="Zar" w:hAnsi="Zar" w:cs="Zar"/>
        </w:rPr>
        <w:t>.</w:t>
      </w:r>
    </w:p>
    <w:p w14:paraId="335F22AD" w14:textId="77777777" w:rsidR="00D60CB9" w:rsidRPr="00D60CB9" w:rsidRDefault="00D60CB9" w:rsidP="00D60CB9">
      <w:pPr>
        <w:pStyle w:val="NormalWeb"/>
        <w:numPr>
          <w:ilvl w:val="0"/>
          <w:numId w:val="18"/>
        </w:numPr>
        <w:bidi/>
        <w:rPr>
          <w:rFonts w:ascii="Zar" w:hAnsi="Zar" w:cs="Zar"/>
        </w:rPr>
      </w:pPr>
      <w:r w:rsidRPr="00D60CB9">
        <w:rPr>
          <w:rFonts w:ascii="Zar" w:hAnsi="Zar" w:cs="Zar"/>
          <w:b/>
          <w:bCs/>
          <w:rtl/>
        </w:rPr>
        <w:t>تغییر فاز عملیاتی</w:t>
      </w:r>
      <w:r w:rsidRPr="00D60CB9">
        <w:rPr>
          <w:rFonts w:ascii="Zar" w:hAnsi="Zar" w:cs="Zar"/>
          <w:b/>
          <w:bCs/>
        </w:rPr>
        <w:t>:</w:t>
      </w:r>
      <w:r w:rsidRPr="00D60CB9">
        <w:rPr>
          <w:rFonts w:ascii="Zar" w:hAnsi="Zar" w:cs="Zar"/>
        </w:rPr>
        <w:t xml:space="preserve"> </w:t>
      </w:r>
      <w:r w:rsidRPr="00D60CB9">
        <w:rPr>
          <w:rFonts w:ascii="Zar" w:hAnsi="Zar" w:cs="Zar"/>
          <w:rtl/>
        </w:rPr>
        <w:t>هسته‌های عملیاتی منافقین و گروه‌های برانداز، با نفوذ در میان تجمعات، فاز «کشته‌سازی» و «حمله به مراکز حساس» را کلید خواهند زد. هدف، تبدیل کردن اعتراضات به درگیری مسلحانه و کشاندن جنگ به داخل محلات مسکونی است</w:t>
      </w:r>
      <w:r w:rsidRPr="00D60CB9">
        <w:rPr>
          <w:rFonts w:ascii="Zar" w:hAnsi="Zar" w:cs="Zar"/>
        </w:rPr>
        <w:t>.</w:t>
      </w:r>
    </w:p>
    <w:p w14:paraId="63C22315" w14:textId="77777777" w:rsidR="00D60CB9" w:rsidRPr="00D60CB9" w:rsidRDefault="00D60CB9" w:rsidP="00D60CB9">
      <w:pPr>
        <w:pStyle w:val="Heading4"/>
        <w:bidi/>
        <w:rPr>
          <w:rFonts w:ascii="Zar" w:hAnsi="Zar" w:cs="Zar"/>
          <w:sz w:val="24"/>
          <w:szCs w:val="24"/>
        </w:rPr>
      </w:pPr>
      <w:r w:rsidRPr="00D60CB9">
        <w:rPr>
          <w:rFonts w:ascii="Zar" w:hAnsi="Zar" w:cs="Zar"/>
          <w:sz w:val="24"/>
          <w:szCs w:val="24"/>
          <w:rtl/>
        </w:rPr>
        <w:t>ج) فعال‌سازی گسل‌های تجزیه‌طلبی (پروژه سوریه‌سازی</w:t>
      </w:r>
      <w:r w:rsidRPr="00D60CB9">
        <w:rPr>
          <w:rFonts w:ascii="Zar" w:hAnsi="Zar" w:cs="Zar"/>
          <w:sz w:val="24"/>
          <w:szCs w:val="24"/>
        </w:rPr>
        <w:t>)</w:t>
      </w:r>
    </w:p>
    <w:p w14:paraId="29C8CD79" w14:textId="0D7D6686" w:rsidR="00D60CB9" w:rsidRPr="00D60CB9" w:rsidRDefault="00D60CB9" w:rsidP="00D60CB9">
      <w:pPr>
        <w:pStyle w:val="NormalWeb"/>
        <w:bidi/>
        <w:rPr>
          <w:rFonts w:ascii="Zar" w:hAnsi="Zar" w:cs="Zar"/>
        </w:rPr>
      </w:pPr>
      <w:r w:rsidRPr="00D60CB9">
        <w:rPr>
          <w:rFonts w:ascii="Zar" w:hAnsi="Zar" w:cs="Zar"/>
          <w:rtl/>
        </w:rPr>
        <w:t xml:space="preserve">خطرناک‌ترین لایه این سناریو، تلاش برای </w:t>
      </w:r>
      <w:r w:rsidR="004F55B1">
        <w:rPr>
          <w:rFonts w:ascii="Zar" w:hAnsi="Zar" w:cs="Zar" w:hint="cs"/>
          <w:b/>
          <w:bCs/>
          <w:rtl/>
        </w:rPr>
        <w:t>«</w:t>
      </w:r>
      <w:r w:rsidRPr="00D60CB9">
        <w:rPr>
          <w:rFonts w:ascii="Zar" w:hAnsi="Zar" w:cs="Zar"/>
          <w:b/>
          <w:bCs/>
          <w:rtl/>
        </w:rPr>
        <w:t>فروپاشی سرزمینی</w:t>
      </w:r>
      <w:r w:rsidR="004F55B1">
        <w:rPr>
          <w:rFonts w:ascii="Zar" w:hAnsi="Zar" w:cs="Zar" w:hint="cs"/>
          <w:b/>
          <w:bCs/>
          <w:rtl/>
        </w:rPr>
        <w:t>»</w:t>
      </w:r>
      <w:r w:rsidRPr="00D60CB9">
        <w:rPr>
          <w:rFonts w:ascii="Zar" w:hAnsi="Zar" w:cs="Zar"/>
        </w:rPr>
        <w:t xml:space="preserve"> </w:t>
      </w:r>
      <w:r w:rsidRPr="00D60CB9">
        <w:rPr>
          <w:rFonts w:ascii="Zar" w:hAnsi="Zar" w:cs="Zar"/>
          <w:rtl/>
        </w:rPr>
        <w:t>از طریق فعال کردن گسل‌های قومیتی در جدار مرزهاست</w:t>
      </w:r>
      <w:r w:rsidRPr="00D60CB9">
        <w:rPr>
          <w:rFonts w:ascii="Zar" w:hAnsi="Zar" w:cs="Zar"/>
        </w:rPr>
        <w:t>.</w:t>
      </w:r>
    </w:p>
    <w:p w14:paraId="177F6391" w14:textId="77777777" w:rsidR="00D60CB9" w:rsidRPr="00D60CB9" w:rsidRDefault="00D60CB9" w:rsidP="00D60CB9">
      <w:pPr>
        <w:pStyle w:val="NormalWeb"/>
        <w:numPr>
          <w:ilvl w:val="0"/>
          <w:numId w:val="19"/>
        </w:numPr>
        <w:bidi/>
        <w:rPr>
          <w:rFonts w:ascii="Zar" w:hAnsi="Zar" w:cs="Zar"/>
        </w:rPr>
      </w:pPr>
      <w:r w:rsidRPr="00D60CB9">
        <w:rPr>
          <w:rFonts w:ascii="Zar" w:hAnsi="Zar" w:cs="Zar"/>
          <w:b/>
          <w:bCs/>
          <w:rtl/>
        </w:rPr>
        <w:t>کردستان و آذربایجان (جبهه شمال غرب)</w:t>
      </w:r>
      <w:r w:rsidRPr="00D60CB9">
        <w:rPr>
          <w:rFonts w:ascii="Zar" w:hAnsi="Zar" w:cs="Zar"/>
          <w:b/>
          <w:bCs/>
        </w:rPr>
        <w:t>:</w:t>
      </w:r>
      <w:r w:rsidRPr="00D60CB9">
        <w:rPr>
          <w:rFonts w:ascii="Zar" w:hAnsi="Zar" w:cs="Zar"/>
        </w:rPr>
        <w:t xml:space="preserve"> </w:t>
      </w:r>
      <w:r w:rsidRPr="00D60CB9">
        <w:rPr>
          <w:rFonts w:ascii="Zar" w:hAnsi="Zar" w:cs="Zar"/>
          <w:rtl/>
        </w:rPr>
        <w:t>با تحریک احساسات ناسیونالیستی و حمایت لجستیکی از آن سوی مرزها، تلاش خواهد شد تا شهرهای مرزی از کنترل دولت مرکزی خارج شده و نوعی «خودمختاری دوفاکتو» اعلام شود</w:t>
      </w:r>
      <w:r w:rsidRPr="00D60CB9">
        <w:rPr>
          <w:rFonts w:ascii="Zar" w:hAnsi="Zar" w:cs="Zar"/>
        </w:rPr>
        <w:t>.</w:t>
      </w:r>
    </w:p>
    <w:p w14:paraId="0D1B6588" w14:textId="4617F493" w:rsidR="00D60CB9" w:rsidRPr="00D60CB9" w:rsidRDefault="00D60CB9" w:rsidP="00D60CB9">
      <w:pPr>
        <w:pStyle w:val="NormalWeb"/>
        <w:numPr>
          <w:ilvl w:val="0"/>
          <w:numId w:val="19"/>
        </w:numPr>
        <w:bidi/>
        <w:rPr>
          <w:rFonts w:ascii="Zar" w:hAnsi="Zar" w:cs="Zar"/>
        </w:rPr>
      </w:pPr>
      <w:r w:rsidRPr="00D60CB9">
        <w:rPr>
          <w:rFonts w:ascii="Zar" w:hAnsi="Zar" w:cs="Zar"/>
          <w:b/>
          <w:bCs/>
          <w:rtl/>
        </w:rPr>
        <w:t>سیستان و بلوچستان (جبهه جنوب شرق)</w:t>
      </w:r>
      <w:r w:rsidRPr="00D60CB9">
        <w:rPr>
          <w:rFonts w:ascii="Zar" w:hAnsi="Zar" w:cs="Zar"/>
          <w:b/>
          <w:bCs/>
        </w:rPr>
        <w:t>:</w:t>
      </w:r>
      <w:r w:rsidRPr="00D60CB9">
        <w:rPr>
          <w:rFonts w:ascii="Zar" w:hAnsi="Zar" w:cs="Zar"/>
        </w:rPr>
        <w:t xml:space="preserve"> </w:t>
      </w:r>
      <w:r w:rsidRPr="00D60CB9">
        <w:rPr>
          <w:rFonts w:ascii="Zar" w:hAnsi="Zar" w:cs="Zar"/>
          <w:rtl/>
        </w:rPr>
        <w:t>با بهره‌گیری از بسترهای مذهبی و محرومیت‌های اقتصادی، گروه‌های مسلح تروریستی (مانند جیش‌الظلم</w:t>
      </w:r>
      <w:r w:rsidR="004F55B1">
        <w:rPr>
          <w:rFonts w:ascii="Zar" w:hAnsi="Zar" w:cs="Zar" w:hint="cs"/>
          <w:rtl/>
        </w:rPr>
        <w:t xml:space="preserve"> و...</w:t>
      </w:r>
      <w:r w:rsidRPr="00D60CB9">
        <w:rPr>
          <w:rFonts w:ascii="Zar" w:hAnsi="Zar" w:cs="Zar"/>
          <w:rtl/>
        </w:rPr>
        <w:t>) تلاش خواهند کرد تا با حملات ایذایی سنگین، تمرکز نیروهای نظامی را از مرکز به مرزها بکشانند و عملاً بخشی از خاک کشور را به منطقه جنگی تبدیل کنند</w:t>
      </w:r>
      <w:r w:rsidRPr="00D60CB9">
        <w:rPr>
          <w:rFonts w:ascii="Zar" w:hAnsi="Zar" w:cs="Zar"/>
        </w:rPr>
        <w:t>.</w:t>
      </w:r>
    </w:p>
    <w:p w14:paraId="6F12BA31" w14:textId="07E6C61E" w:rsidR="00D60CB9" w:rsidRPr="00D60CB9" w:rsidRDefault="00D60CB9" w:rsidP="00D60CB9">
      <w:pPr>
        <w:pStyle w:val="NormalWeb"/>
        <w:numPr>
          <w:ilvl w:val="0"/>
          <w:numId w:val="19"/>
        </w:numPr>
        <w:bidi/>
        <w:rPr>
          <w:rFonts w:ascii="Zar" w:hAnsi="Zar" w:cs="Zar"/>
        </w:rPr>
      </w:pPr>
      <w:r w:rsidRPr="00D60CB9">
        <w:rPr>
          <w:rFonts w:ascii="Zar" w:hAnsi="Zar" w:cs="Zar"/>
          <w:b/>
          <w:bCs/>
          <w:rtl/>
        </w:rPr>
        <w:t>هدف نهایی</w:t>
      </w:r>
      <w:r w:rsidRPr="00D60CB9">
        <w:rPr>
          <w:rFonts w:ascii="Zar" w:hAnsi="Zar" w:cs="Zar"/>
          <w:b/>
          <w:bCs/>
        </w:rPr>
        <w:t>:</w:t>
      </w:r>
      <w:r w:rsidRPr="00D60CB9">
        <w:rPr>
          <w:rFonts w:ascii="Zar" w:hAnsi="Zar" w:cs="Zar"/>
        </w:rPr>
        <w:t xml:space="preserve"> </w:t>
      </w:r>
      <w:r w:rsidRPr="00D60CB9">
        <w:rPr>
          <w:rFonts w:ascii="Zar" w:hAnsi="Zar" w:cs="Zar"/>
          <w:rtl/>
        </w:rPr>
        <w:t xml:space="preserve">هدف از این تحرکات، تجزیه عملی خاک ایران نیست، بلکه </w:t>
      </w:r>
      <w:r w:rsidR="004F55B1">
        <w:rPr>
          <w:rFonts w:ascii="Zar" w:hAnsi="Zar" w:cs="Zar" w:hint="cs"/>
          <w:b/>
          <w:bCs/>
          <w:rtl/>
        </w:rPr>
        <w:t>«</w:t>
      </w:r>
      <w:r w:rsidRPr="00D60CB9">
        <w:rPr>
          <w:rFonts w:ascii="Zar" w:hAnsi="Zar" w:cs="Zar"/>
          <w:b/>
          <w:bCs/>
          <w:rtl/>
        </w:rPr>
        <w:t>تجزیه توان نظامی</w:t>
      </w:r>
      <w:r w:rsidR="004F55B1">
        <w:rPr>
          <w:rFonts w:ascii="Zar" w:hAnsi="Zar" w:cs="Zar" w:hint="cs"/>
          <w:b/>
          <w:bCs/>
          <w:rtl/>
        </w:rPr>
        <w:t>»</w:t>
      </w:r>
      <w:r w:rsidRPr="00D60CB9">
        <w:rPr>
          <w:rFonts w:ascii="Zar" w:hAnsi="Zar" w:cs="Zar"/>
        </w:rPr>
        <w:t xml:space="preserve"> </w:t>
      </w:r>
      <w:r w:rsidRPr="00D60CB9">
        <w:rPr>
          <w:rFonts w:ascii="Zar" w:hAnsi="Zar" w:cs="Zar"/>
          <w:rtl/>
        </w:rPr>
        <w:t>جمهوری اسلامی است تا ارتش و سپاه مجبور شوند در چند جبهه هم‌زمان بجنگند و از دفاع در برابر تهدید اصلی (حمله خارجی و آشوب مرکز) باز بمانند</w:t>
      </w:r>
      <w:r w:rsidRPr="00D60CB9">
        <w:rPr>
          <w:rFonts w:ascii="Zar" w:hAnsi="Zar" w:cs="Zar"/>
        </w:rPr>
        <w:t>.</w:t>
      </w:r>
    </w:p>
    <w:p w14:paraId="3C7DD4F3" w14:textId="77777777" w:rsidR="00D60CB9" w:rsidRPr="00D60CB9" w:rsidRDefault="00C43246" w:rsidP="00D60CB9">
      <w:pPr>
        <w:bidi/>
        <w:rPr>
          <w:rFonts w:ascii="Zar" w:hAnsi="Zar" w:cs="Zar"/>
          <w:sz w:val="24"/>
          <w:szCs w:val="24"/>
        </w:rPr>
      </w:pPr>
      <w:r>
        <w:rPr>
          <w:rFonts w:ascii="Zar" w:hAnsi="Zar" w:cs="Zar"/>
          <w:sz w:val="24"/>
          <w:szCs w:val="24"/>
        </w:rPr>
        <w:pict w14:anchorId="7BCB37E3">
          <v:rect id="_x0000_i1026" style="width:0;height:1.5pt" o:hralign="center" o:hrstd="t" o:hr="t" fillcolor="#a0a0a0" stroked="f"/>
        </w:pict>
      </w:r>
    </w:p>
    <w:p w14:paraId="4D70DEE6" w14:textId="77777777" w:rsidR="00A4249F" w:rsidRDefault="00D60CB9" w:rsidP="00A4249F">
      <w:pPr>
        <w:pStyle w:val="NormalWeb"/>
        <w:bidi/>
        <w:rPr>
          <w:rFonts w:ascii="Zar" w:hAnsi="Zar" w:cs="Zar"/>
          <w:rtl/>
        </w:rPr>
      </w:pPr>
      <w:r w:rsidRPr="00D60CB9">
        <w:rPr>
          <w:rFonts w:ascii="Zar" w:hAnsi="Zar" w:cs="Zar"/>
          <w:b/>
          <w:bCs/>
          <w:rtl/>
        </w:rPr>
        <w:lastRenderedPageBreak/>
        <w:t>نتیجه‌گیری</w:t>
      </w:r>
      <w:r w:rsidRPr="00D60CB9">
        <w:rPr>
          <w:rFonts w:ascii="Zar" w:hAnsi="Zar" w:cs="Zar"/>
          <w:b/>
          <w:bCs/>
        </w:rPr>
        <w:t>:</w:t>
      </w:r>
      <w:r w:rsidRPr="00D60CB9">
        <w:rPr>
          <w:rFonts w:ascii="Zar" w:hAnsi="Zar" w:cs="Zar"/>
        </w:rPr>
        <w:t xml:space="preserve"> </w:t>
      </w:r>
      <w:r w:rsidRPr="00D60CB9">
        <w:rPr>
          <w:rFonts w:ascii="Zar" w:hAnsi="Zar" w:cs="Zar"/>
          <w:rtl/>
        </w:rPr>
        <w:t>آینده پیش‌رو، صحنه‌ی نبردی است که در آن «موشک‌های کروز دشمن» با «کوکتل مولوتف‌های کف خیابان» و «تیم‌های تروریستی مرزی» هماهنگ شده‌اند (سناریوی گازانبری). خنثی‌سازی این نقشه، نیازمند هوشیاری اطلاعاتی حداکثری و تفکیک سریع صف مردم ناراضی از پیاده‌نظام دشمن است</w:t>
      </w:r>
      <w:r w:rsidRPr="00D60CB9">
        <w:rPr>
          <w:rFonts w:ascii="Zar" w:hAnsi="Zar" w:cs="Zar"/>
        </w:rPr>
        <w:t>.</w:t>
      </w:r>
    </w:p>
    <w:p w14:paraId="482C68F4" w14:textId="77777777" w:rsidR="00A4249F" w:rsidRDefault="00A4249F" w:rsidP="00A4249F">
      <w:pPr>
        <w:pStyle w:val="NormalWeb"/>
        <w:bidi/>
        <w:rPr>
          <w:rFonts w:ascii="Zar" w:hAnsi="Zar" w:cs="Zar"/>
          <w:rtl/>
        </w:rPr>
      </w:pPr>
    </w:p>
    <w:p w14:paraId="19E9C4C3" w14:textId="7E240DA5" w:rsidR="00D60CB9" w:rsidRPr="00D60CB9" w:rsidRDefault="004F55B1" w:rsidP="00A4249F">
      <w:pPr>
        <w:pStyle w:val="NormalWeb"/>
        <w:bidi/>
        <w:rPr>
          <w:rFonts w:ascii="Zar" w:hAnsi="Zar" w:cs="Zar"/>
          <w:b/>
          <w:bCs/>
          <w:rtl/>
          <w:lang w:bidi="fa-IR"/>
        </w:rPr>
      </w:pPr>
      <w:r w:rsidRPr="004F55B1">
        <w:rPr>
          <w:rFonts w:ascii="Zar" w:hAnsi="Zar" w:cs="Zar"/>
          <w:b/>
          <w:bCs/>
          <w:rtl/>
          <w:lang w:bidi="fa-IR"/>
        </w:rPr>
        <w:t>تحل</w:t>
      </w:r>
      <w:r w:rsidRPr="004F55B1">
        <w:rPr>
          <w:rFonts w:ascii="Zar" w:hAnsi="Zar" w:cs="Zar" w:hint="cs"/>
          <w:b/>
          <w:bCs/>
          <w:rtl/>
          <w:lang w:bidi="fa-IR"/>
        </w:rPr>
        <w:t>ی</w:t>
      </w:r>
      <w:r w:rsidRPr="004F55B1">
        <w:rPr>
          <w:rFonts w:ascii="Zar" w:hAnsi="Zar" w:cs="Zar" w:hint="eastAsia"/>
          <w:b/>
          <w:bCs/>
          <w:rtl/>
          <w:lang w:bidi="fa-IR"/>
        </w:rPr>
        <w:t>ل</w:t>
      </w:r>
      <w:r w:rsidRPr="004F55B1">
        <w:rPr>
          <w:rFonts w:ascii="Zar" w:hAnsi="Zar" w:cs="Zar"/>
          <w:b/>
          <w:bCs/>
          <w:rtl/>
          <w:lang w:bidi="fa-IR"/>
        </w:rPr>
        <w:t xml:space="preserve"> فوق، تصو</w:t>
      </w:r>
      <w:r w:rsidRPr="004F55B1">
        <w:rPr>
          <w:rFonts w:ascii="Zar" w:hAnsi="Zar" w:cs="Zar" w:hint="cs"/>
          <w:b/>
          <w:bCs/>
          <w:rtl/>
          <w:lang w:bidi="fa-IR"/>
        </w:rPr>
        <w:t>ی</w:t>
      </w:r>
      <w:r w:rsidRPr="004F55B1">
        <w:rPr>
          <w:rFonts w:ascii="Zar" w:hAnsi="Zar" w:cs="Zar" w:hint="eastAsia"/>
          <w:b/>
          <w:bCs/>
          <w:rtl/>
          <w:lang w:bidi="fa-IR"/>
        </w:rPr>
        <w:t>ر</w:t>
      </w:r>
      <w:r w:rsidRPr="004F55B1">
        <w:rPr>
          <w:rFonts w:ascii="Zar" w:hAnsi="Zar" w:cs="Zar"/>
          <w:b/>
          <w:bCs/>
          <w:rtl/>
          <w:lang w:bidi="fa-IR"/>
        </w:rPr>
        <w:t xml:space="preserve"> م</w:t>
      </w:r>
      <w:r w:rsidRPr="004F55B1">
        <w:rPr>
          <w:rFonts w:ascii="Zar" w:hAnsi="Zar" w:cs="Zar" w:hint="cs"/>
          <w:b/>
          <w:bCs/>
          <w:rtl/>
          <w:lang w:bidi="fa-IR"/>
        </w:rPr>
        <w:t>ی</w:t>
      </w:r>
      <w:r w:rsidRPr="004F55B1">
        <w:rPr>
          <w:rFonts w:ascii="Zar" w:hAnsi="Zar" w:cs="Zar" w:hint="eastAsia"/>
          <w:b/>
          <w:bCs/>
          <w:rtl/>
          <w:lang w:bidi="fa-IR"/>
        </w:rPr>
        <w:t>دان</w:t>
      </w:r>
      <w:r w:rsidRPr="004F55B1">
        <w:rPr>
          <w:rFonts w:ascii="Zar" w:hAnsi="Zar" w:cs="Zar"/>
          <w:b/>
          <w:bCs/>
          <w:rtl/>
          <w:lang w:bidi="fa-IR"/>
        </w:rPr>
        <w:t xml:space="preserve"> نبرد از در</w:t>
      </w:r>
      <w:r w:rsidRPr="004F55B1">
        <w:rPr>
          <w:rFonts w:ascii="Zar" w:hAnsi="Zar" w:cs="Zar" w:hint="cs"/>
          <w:b/>
          <w:bCs/>
          <w:rtl/>
          <w:lang w:bidi="fa-IR"/>
        </w:rPr>
        <w:t>ی</w:t>
      </w:r>
      <w:r w:rsidRPr="004F55B1">
        <w:rPr>
          <w:rFonts w:ascii="Zar" w:hAnsi="Zar" w:cs="Zar" w:hint="eastAsia"/>
          <w:b/>
          <w:bCs/>
          <w:rtl/>
          <w:lang w:bidi="fa-IR"/>
        </w:rPr>
        <w:t>چه</w:t>
      </w:r>
      <w:r w:rsidRPr="004F55B1">
        <w:rPr>
          <w:rFonts w:ascii="Zar" w:hAnsi="Zar" w:cs="Zar"/>
          <w:b/>
          <w:bCs/>
          <w:rtl/>
          <w:lang w:bidi="fa-IR"/>
        </w:rPr>
        <w:t xml:space="preserve"> دورب</w:t>
      </w:r>
      <w:r w:rsidRPr="004F55B1">
        <w:rPr>
          <w:rFonts w:ascii="Zar" w:hAnsi="Zar" w:cs="Zar" w:hint="cs"/>
          <w:b/>
          <w:bCs/>
          <w:rtl/>
          <w:lang w:bidi="fa-IR"/>
        </w:rPr>
        <w:t>ی</w:t>
      </w:r>
      <w:r w:rsidRPr="004F55B1">
        <w:rPr>
          <w:rFonts w:ascii="Zar" w:hAnsi="Zar" w:cs="Zar" w:hint="eastAsia"/>
          <w:b/>
          <w:bCs/>
          <w:rtl/>
          <w:lang w:bidi="fa-IR"/>
        </w:rPr>
        <w:t>ن</w:t>
      </w:r>
      <w:r w:rsidRPr="004F55B1">
        <w:rPr>
          <w:rFonts w:ascii="Zar" w:hAnsi="Zar" w:cs="Zar"/>
          <w:b/>
          <w:bCs/>
          <w:rtl/>
          <w:lang w:bidi="fa-IR"/>
        </w:rPr>
        <w:t xml:space="preserve"> دشمن بود. اما ا</w:t>
      </w:r>
      <w:r w:rsidRPr="004F55B1">
        <w:rPr>
          <w:rFonts w:ascii="Zar" w:hAnsi="Zar" w:cs="Zar" w:hint="cs"/>
          <w:b/>
          <w:bCs/>
          <w:rtl/>
          <w:lang w:bidi="fa-IR"/>
        </w:rPr>
        <w:t>ی</w:t>
      </w:r>
      <w:r w:rsidRPr="004F55B1">
        <w:rPr>
          <w:rFonts w:ascii="Zar" w:hAnsi="Zar" w:cs="Zar" w:hint="eastAsia"/>
          <w:b/>
          <w:bCs/>
          <w:rtl/>
          <w:lang w:bidi="fa-IR"/>
        </w:rPr>
        <w:t>ن</w:t>
      </w:r>
      <w:r w:rsidRPr="004F55B1">
        <w:rPr>
          <w:rFonts w:ascii="Zar" w:hAnsi="Zar" w:cs="Zar"/>
          <w:b/>
          <w:bCs/>
          <w:rtl/>
          <w:lang w:bidi="fa-IR"/>
        </w:rPr>
        <w:t xml:space="preserve"> پا</w:t>
      </w:r>
      <w:r w:rsidRPr="004F55B1">
        <w:rPr>
          <w:rFonts w:ascii="Zar" w:hAnsi="Zar" w:cs="Zar" w:hint="cs"/>
          <w:b/>
          <w:bCs/>
          <w:rtl/>
          <w:lang w:bidi="fa-IR"/>
        </w:rPr>
        <w:t>ی</w:t>
      </w:r>
      <w:r w:rsidRPr="004F55B1">
        <w:rPr>
          <w:rFonts w:ascii="Zar" w:hAnsi="Zar" w:cs="Zar" w:hint="eastAsia"/>
          <w:b/>
          <w:bCs/>
          <w:rtl/>
          <w:lang w:bidi="fa-IR"/>
        </w:rPr>
        <w:t>ان</w:t>
      </w:r>
      <w:r w:rsidRPr="004F55B1">
        <w:rPr>
          <w:rFonts w:ascii="Zar" w:hAnsi="Zar" w:cs="Zar"/>
          <w:b/>
          <w:bCs/>
          <w:rtl/>
          <w:lang w:bidi="fa-IR"/>
        </w:rPr>
        <w:t xml:space="preserve"> ماجرا ن</w:t>
      </w:r>
      <w:r w:rsidRPr="004F55B1">
        <w:rPr>
          <w:rFonts w:ascii="Zar" w:hAnsi="Zar" w:cs="Zar" w:hint="cs"/>
          <w:b/>
          <w:bCs/>
          <w:rtl/>
          <w:lang w:bidi="fa-IR"/>
        </w:rPr>
        <w:t>ی</w:t>
      </w:r>
      <w:r w:rsidRPr="004F55B1">
        <w:rPr>
          <w:rFonts w:ascii="Zar" w:hAnsi="Zar" w:cs="Zar" w:hint="eastAsia"/>
          <w:b/>
          <w:bCs/>
          <w:rtl/>
          <w:lang w:bidi="fa-IR"/>
        </w:rPr>
        <w:t>ست</w:t>
      </w:r>
      <w:r w:rsidRPr="004F55B1">
        <w:rPr>
          <w:rFonts w:ascii="Zar" w:hAnsi="Zar" w:cs="Zar"/>
          <w:b/>
          <w:bCs/>
          <w:rtl/>
          <w:lang w:bidi="fa-IR"/>
        </w:rPr>
        <w:t>. جمهور</w:t>
      </w:r>
      <w:r w:rsidRPr="004F55B1">
        <w:rPr>
          <w:rFonts w:ascii="Zar" w:hAnsi="Zar" w:cs="Zar" w:hint="cs"/>
          <w:b/>
          <w:bCs/>
          <w:rtl/>
          <w:lang w:bidi="fa-IR"/>
        </w:rPr>
        <w:t>ی</w:t>
      </w:r>
      <w:r w:rsidRPr="004F55B1">
        <w:rPr>
          <w:rFonts w:ascii="Zar" w:hAnsi="Zar" w:cs="Zar"/>
          <w:b/>
          <w:bCs/>
          <w:rtl/>
          <w:lang w:bidi="fa-IR"/>
        </w:rPr>
        <w:t xml:space="preserve"> اسلام</w:t>
      </w:r>
      <w:r w:rsidRPr="004F55B1">
        <w:rPr>
          <w:rFonts w:ascii="Zar" w:hAnsi="Zar" w:cs="Zar" w:hint="cs"/>
          <w:b/>
          <w:bCs/>
          <w:rtl/>
          <w:lang w:bidi="fa-IR"/>
        </w:rPr>
        <w:t>ی</w:t>
      </w:r>
      <w:r w:rsidRPr="004F55B1">
        <w:rPr>
          <w:rFonts w:ascii="Zar" w:hAnsi="Zar" w:cs="Zar"/>
          <w:b/>
          <w:bCs/>
          <w:rtl/>
          <w:lang w:bidi="fa-IR"/>
        </w:rPr>
        <w:t xml:space="preserve"> ا</w:t>
      </w:r>
      <w:r w:rsidRPr="004F55B1">
        <w:rPr>
          <w:rFonts w:ascii="Zar" w:hAnsi="Zar" w:cs="Zar" w:hint="cs"/>
          <w:b/>
          <w:bCs/>
          <w:rtl/>
          <w:lang w:bidi="fa-IR"/>
        </w:rPr>
        <w:t>ی</w:t>
      </w:r>
      <w:r w:rsidRPr="004F55B1">
        <w:rPr>
          <w:rFonts w:ascii="Zar" w:hAnsi="Zar" w:cs="Zar" w:hint="eastAsia"/>
          <w:b/>
          <w:bCs/>
          <w:rtl/>
          <w:lang w:bidi="fa-IR"/>
        </w:rPr>
        <w:t>ران</w:t>
      </w:r>
      <w:r w:rsidRPr="004F55B1">
        <w:rPr>
          <w:rFonts w:ascii="Zar" w:hAnsi="Zar" w:cs="Zar"/>
          <w:b/>
          <w:bCs/>
          <w:rtl/>
          <w:lang w:bidi="fa-IR"/>
        </w:rPr>
        <w:t xml:space="preserve"> همواره نشان داده که ظرف</w:t>
      </w:r>
      <w:r w:rsidRPr="004F55B1">
        <w:rPr>
          <w:rFonts w:ascii="Zar" w:hAnsi="Zar" w:cs="Zar" w:hint="cs"/>
          <w:b/>
          <w:bCs/>
          <w:rtl/>
          <w:lang w:bidi="fa-IR"/>
        </w:rPr>
        <w:t>ی</w:t>
      </w:r>
      <w:r w:rsidRPr="004F55B1">
        <w:rPr>
          <w:rFonts w:ascii="Zar" w:hAnsi="Zar" w:cs="Zar" w:hint="eastAsia"/>
          <w:b/>
          <w:bCs/>
          <w:rtl/>
          <w:lang w:bidi="fa-IR"/>
        </w:rPr>
        <w:t>ت</w:t>
      </w:r>
      <w:r w:rsidRPr="004F55B1">
        <w:rPr>
          <w:rFonts w:ascii="Zar" w:hAnsi="Zar" w:cs="Zar"/>
          <w:b/>
          <w:bCs/>
          <w:rtl/>
          <w:lang w:bidi="fa-IR"/>
        </w:rPr>
        <w:t xml:space="preserve"> خروج از </w:t>
      </w:r>
      <w:proofErr w:type="spellStart"/>
      <w:r w:rsidRPr="004F55B1">
        <w:rPr>
          <w:rFonts w:ascii="Zar" w:hAnsi="Zar" w:cs="Zar"/>
          <w:b/>
          <w:bCs/>
          <w:rtl/>
          <w:lang w:bidi="fa-IR"/>
        </w:rPr>
        <w:t>بن‌بست‌ها</w:t>
      </w:r>
      <w:r w:rsidRPr="004F55B1">
        <w:rPr>
          <w:rFonts w:ascii="Zar" w:hAnsi="Zar" w:cs="Zar" w:hint="cs"/>
          <w:b/>
          <w:bCs/>
          <w:rtl/>
          <w:lang w:bidi="fa-IR"/>
        </w:rPr>
        <w:t>ی</w:t>
      </w:r>
      <w:proofErr w:type="spellEnd"/>
      <w:r w:rsidRPr="004F55B1">
        <w:rPr>
          <w:rFonts w:ascii="Zar" w:hAnsi="Zar" w:cs="Zar"/>
          <w:b/>
          <w:bCs/>
          <w:rtl/>
          <w:lang w:bidi="fa-IR"/>
        </w:rPr>
        <w:t xml:space="preserve"> تحم</w:t>
      </w:r>
      <w:r w:rsidRPr="004F55B1">
        <w:rPr>
          <w:rFonts w:ascii="Zar" w:hAnsi="Zar" w:cs="Zar" w:hint="cs"/>
          <w:b/>
          <w:bCs/>
          <w:rtl/>
          <w:lang w:bidi="fa-IR"/>
        </w:rPr>
        <w:t>ی</w:t>
      </w:r>
      <w:r w:rsidRPr="004F55B1">
        <w:rPr>
          <w:rFonts w:ascii="Zar" w:hAnsi="Zar" w:cs="Zar" w:hint="eastAsia"/>
          <w:b/>
          <w:bCs/>
          <w:rtl/>
          <w:lang w:bidi="fa-IR"/>
        </w:rPr>
        <w:t>ل</w:t>
      </w:r>
      <w:r w:rsidRPr="004F55B1">
        <w:rPr>
          <w:rFonts w:ascii="Zar" w:hAnsi="Zar" w:cs="Zar" w:hint="cs"/>
          <w:b/>
          <w:bCs/>
          <w:rtl/>
          <w:lang w:bidi="fa-IR"/>
        </w:rPr>
        <w:t>ی</w:t>
      </w:r>
      <w:r w:rsidRPr="004F55B1">
        <w:rPr>
          <w:rFonts w:ascii="Zar" w:hAnsi="Zar" w:cs="Zar"/>
          <w:b/>
          <w:bCs/>
          <w:rtl/>
          <w:lang w:bidi="fa-IR"/>
        </w:rPr>
        <w:t xml:space="preserve"> را دارد. در سلسله </w:t>
      </w:r>
      <w:proofErr w:type="spellStart"/>
      <w:r w:rsidRPr="004F55B1">
        <w:rPr>
          <w:rFonts w:ascii="Zar" w:hAnsi="Zar" w:cs="Zar"/>
          <w:b/>
          <w:bCs/>
          <w:rtl/>
          <w:lang w:bidi="fa-IR"/>
        </w:rPr>
        <w:t>گزارش‌ها</w:t>
      </w:r>
      <w:r w:rsidRPr="004F55B1">
        <w:rPr>
          <w:rFonts w:ascii="Zar" w:hAnsi="Zar" w:cs="Zar" w:hint="cs"/>
          <w:b/>
          <w:bCs/>
          <w:rtl/>
          <w:lang w:bidi="fa-IR"/>
        </w:rPr>
        <w:t>ی</w:t>
      </w:r>
      <w:proofErr w:type="spellEnd"/>
      <w:r w:rsidRPr="004F55B1">
        <w:rPr>
          <w:rFonts w:ascii="Zar" w:hAnsi="Zar" w:cs="Zar"/>
          <w:b/>
          <w:bCs/>
          <w:rtl/>
          <w:lang w:bidi="fa-IR"/>
        </w:rPr>
        <w:t xml:space="preserve"> بعد</w:t>
      </w:r>
      <w:r w:rsidRPr="004F55B1">
        <w:rPr>
          <w:rFonts w:ascii="Zar" w:hAnsi="Zar" w:cs="Zar" w:hint="cs"/>
          <w:b/>
          <w:bCs/>
          <w:rtl/>
          <w:lang w:bidi="fa-IR"/>
        </w:rPr>
        <w:t>ی</w:t>
      </w:r>
      <w:r w:rsidRPr="004F55B1">
        <w:rPr>
          <w:rFonts w:ascii="Zar" w:hAnsi="Zar" w:cs="Zar" w:hint="eastAsia"/>
          <w:b/>
          <w:bCs/>
          <w:rtl/>
          <w:lang w:bidi="fa-IR"/>
        </w:rPr>
        <w:t>،</w:t>
      </w:r>
      <w:r w:rsidRPr="004F55B1">
        <w:rPr>
          <w:rFonts w:ascii="Zar" w:hAnsi="Zar" w:cs="Zar"/>
          <w:b/>
          <w:bCs/>
          <w:rtl/>
          <w:lang w:bidi="fa-IR"/>
        </w:rPr>
        <w:t xml:space="preserve"> </w:t>
      </w:r>
      <w:proofErr w:type="spellStart"/>
      <w:r w:rsidRPr="004F55B1">
        <w:rPr>
          <w:rFonts w:ascii="Zar" w:hAnsi="Zar" w:cs="Zar"/>
          <w:b/>
          <w:bCs/>
          <w:rtl/>
          <w:lang w:bidi="fa-IR"/>
        </w:rPr>
        <w:t>دکتر</w:t>
      </w:r>
      <w:r w:rsidRPr="004F55B1">
        <w:rPr>
          <w:rFonts w:ascii="Zar" w:hAnsi="Zar" w:cs="Zar" w:hint="cs"/>
          <w:b/>
          <w:bCs/>
          <w:rtl/>
          <w:lang w:bidi="fa-IR"/>
        </w:rPr>
        <w:t>ی</w:t>
      </w:r>
      <w:r w:rsidRPr="004F55B1">
        <w:rPr>
          <w:rFonts w:ascii="Zar" w:hAnsi="Zar" w:cs="Zar" w:hint="eastAsia"/>
          <w:b/>
          <w:bCs/>
          <w:rtl/>
          <w:lang w:bidi="fa-IR"/>
        </w:rPr>
        <w:t>ن</w:t>
      </w:r>
      <w:proofErr w:type="spellEnd"/>
      <w:r w:rsidRPr="004F55B1">
        <w:rPr>
          <w:rFonts w:ascii="Zar" w:hAnsi="Zar" w:cs="Zar"/>
          <w:b/>
          <w:bCs/>
          <w:rtl/>
          <w:lang w:bidi="fa-IR"/>
        </w:rPr>
        <w:t xml:space="preserve"> مقابله با ا</w:t>
      </w:r>
      <w:r w:rsidRPr="004F55B1">
        <w:rPr>
          <w:rFonts w:ascii="Zar" w:hAnsi="Zar" w:cs="Zar" w:hint="cs"/>
          <w:b/>
          <w:bCs/>
          <w:rtl/>
          <w:lang w:bidi="fa-IR"/>
        </w:rPr>
        <w:t>ی</w:t>
      </w:r>
      <w:r w:rsidRPr="004F55B1">
        <w:rPr>
          <w:rFonts w:ascii="Zar" w:hAnsi="Zar" w:cs="Zar" w:hint="eastAsia"/>
          <w:b/>
          <w:bCs/>
          <w:rtl/>
          <w:lang w:bidi="fa-IR"/>
        </w:rPr>
        <w:t>ن</w:t>
      </w:r>
      <w:r w:rsidRPr="004F55B1">
        <w:rPr>
          <w:rFonts w:ascii="Zar" w:hAnsi="Zar" w:cs="Zar"/>
          <w:b/>
          <w:bCs/>
          <w:rtl/>
          <w:lang w:bidi="fa-IR"/>
        </w:rPr>
        <w:t xml:space="preserve"> </w:t>
      </w:r>
      <w:proofErr w:type="spellStart"/>
      <w:r w:rsidRPr="004F55B1">
        <w:rPr>
          <w:rFonts w:ascii="Zar" w:hAnsi="Zar" w:cs="Zar"/>
          <w:b/>
          <w:bCs/>
          <w:rtl/>
          <w:lang w:bidi="fa-IR"/>
        </w:rPr>
        <w:t>سنار</w:t>
      </w:r>
      <w:r w:rsidRPr="004F55B1">
        <w:rPr>
          <w:rFonts w:ascii="Zar" w:hAnsi="Zar" w:cs="Zar" w:hint="cs"/>
          <w:b/>
          <w:bCs/>
          <w:rtl/>
          <w:lang w:bidi="fa-IR"/>
        </w:rPr>
        <w:t>ی</w:t>
      </w:r>
      <w:r w:rsidRPr="004F55B1">
        <w:rPr>
          <w:rFonts w:ascii="Zar" w:hAnsi="Zar" w:cs="Zar" w:hint="eastAsia"/>
          <w:b/>
          <w:bCs/>
          <w:rtl/>
          <w:lang w:bidi="fa-IR"/>
        </w:rPr>
        <w:t>و</w:t>
      </w:r>
      <w:proofErr w:type="spellEnd"/>
      <w:r w:rsidRPr="004F55B1">
        <w:rPr>
          <w:rFonts w:ascii="Zar" w:hAnsi="Zar" w:cs="Zar"/>
          <w:b/>
          <w:bCs/>
          <w:rtl/>
          <w:lang w:bidi="fa-IR"/>
        </w:rPr>
        <w:t xml:space="preserve"> تشر</w:t>
      </w:r>
      <w:r w:rsidRPr="004F55B1">
        <w:rPr>
          <w:rFonts w:ascii="Zar" w:hAnsi="Zar" w:cs="Zar" w:hint="cs"/>
          <w:b/>
          <w:bCs/>
          <w:rtl/>
          <w:lang w:bidi="fa-IR"/>
        </w:rPr>
        <w:t>ی</w:t>
      </w:r>
      <w:r w:rsidRPr="004F55B1">
        <w:rPr>
          <w:rFonts w:ascii="Zar" w:hAnsi="Zar" w:cs="Zar" w:hint="eastAsia"/>
          <w:b/>
          <w:bCs/>
          <w:rtl/>
          <w:lang w:bidi="fa-IR"/>
        </w:rPr>
        <w:t>ح</w:t>
      </w:r>
      <w:r w:rsidRPr="004F55B1">
        <w:rPr>
          <w:rFonts w:ascii="Zar" w:hAnsi="Zar" w:cs="Zar"/>
          <w:b/>
          <w:bCs/>
          <w:rtl/>
          <w:lang w:bidi="fa-IR"/>
        </w:rPr>
        <w:t xml:space="preserve"> خواهد شد. تمرکز ما بر «راهکارها</w:t>
      </w:r>
      <w:r w:rsidRPr="004F55B1">
        <w:rPr>
          <w:rFonts w:ascii="Zar" w:hAnsi="Zar" w:cs="Zar" w:hint="cs"/>
          <w:b/>
          <w:bCs/>
          <w:rtl/>
          <w:lang w:bidi="fa-IR"/>
        </w:rPr>
        <w:t>ی</w:t>
      </w:r>
      <w:r w:rsidRPr="004F55B1">
        <w:rPr>
          <w:rFonts w:ascii="Zar" w:hAnsi="Zar" w:cs="Zar"/>
          <w:b/>
          <w:bCs/>
          <w:rtl/>
          <w:lang w:bidi="fa-IR"/>
        </w:rPr>
        <w:t xml:space="preserve"> </w:t>
      </w:r>
      <w:proofErr w:type="spellStart"/>
      <w:r w:rsidRPr="004F55B1">
        <w:rPr>
          <w:rFonts w:ascii="Zar" w:hAnsi="Zar" w:cs="Zar"/>
          <w:b/>
          <w:bCs/>
          <w:rtl/>
          <w:lang w:bidi="fa-IR"/>
        </w:rPr>
        <w:t>نام</w:t>
      </w:r>
      <w:r w:rsidRPr="004F55B1">
        <w:rPr>
          <w:rFonts w:ascii="Zar" w:hAnsi="Zar" w:cs="Zar" w:hint="eastAsia"/>
          <w:b/>
          <w:bCs/>
          <w:rtl/>
          <w:lang w:bidi="fa-IR"/>
        </w:rPr>
        <w:t>تقارن</w:t>
      </w:r>
      <w:proofErr w:type="spellEnd"/>
      <w:r w:rsidRPr="004F55B1">
        <w:rPr>
          <w:rFonts w:ascii="Zar" w:hAnsi="Zar" w:cs="Zar" w:hint="eastAsia"/>
          <w:b/>
          <w:bCs/>
          <w:rtl/>
          <w:lang w:bidi="fa-IR"/>
        </w:rPr>
        <w:t>»</w:t>
      </w:r>
      <w:r w:rsidRPr="004F55B1">
        <w:rPr>
          <w:rFonts w:ascii="Zar" w:hAnsi="Zar" w:cs="Zar"/>
          <w:b/>
          <w:bCs/>
          <w:rtl/>
          <w:lang w:bidi="fa-IR"/>
        </w:rPr>
        <w:t xml:space="preserve"> خواهد بود؛ راهکارها</w:t>
      </w:r>
      <w:r w:rsidRPr="004F55B1">
        <w:rPr>
          <w:rFonts w:ascii="Zar" w:hAnsi="Zar" w:cs="Zar" w:hint="cs"/>
          <w:b/>
          <w:bCs/>
          <w:rtl/>
          <w:lang w:bidi="fa-IR"/>
        </w:rPr>
        <w:t>یی</w:t>
      </w:r>
      <w:r w:rsidRPr="004F55B1">
        <w:rPr>
          <w:rFonts w:ascii="Zar" w:hAnsi="Zar" w:cs="Zar"/>
          <w:b/>
          <w:bCs/>
          <w:rtl/>
          <w:lang w:bidi="fa-IR"/>
        </w:rPr>
        <w:t xml:space="preserve"> که نه تنها چرخه «فرسا</w:t>
      </w:r>
      <w:r w:rsidRPr="004F55B1">
        <w:rPr>
          <w:rFonts w:ascii="Zar" w:hAnsi="Zar" w:cs="Zar" w:hint="cs"/>
          <w:b/>
          <w:bCs/>
          <w:rtl/>
          <w:lang w:bidi="fa-IR"/>
        </w:rPr>
        <w:t>ی</w:t>
      </w:r>
      <w:r w:rsidRPr="004F55B1">
        <w:rPr>
          <w:rFonts w:ascii="Zar" w:hAnsi="Zar" w:cs="Zar" w:hint="eastAsia"/>
          <w:b/>
          <w:bCs/>
          <w:rtl/>
          <w:lang w:bidi="fa-IR"/>
        </w:rPr>
        <w:t>ش</w:t>
      </w:r>
      <w:r w:rsidRPr="004F55B1">
        <w:rPr>
          <w:rFonts w:ascii="Zar" w:hAnsi="Zar" w:cs="Zar"/>
          <w:b/>
          <w:bCs/>
          <w:rtl/>
          <w:lang w:bidi="fa-IR"/>
        </w:rPr>
        <w:t xml:space="preserve"> شناخت</w:t>
      </w:r>
      <w:r w:rsidRPr="004F55B1">
        <w:rPr>
          <w:rFonts w:ascii="Zar" w:hAnsi="Zar" w:cs="Zar" w:hint="cs"/>
          <w:b/>
          <w:bCs/>
          <w:rtl/>
          <w:lang w:bidi="fa-IR"/>
        </w:rPr>
        <w:t>ی</w:t>
      </w:r>
      <w:r w:rsidRPr="004F55B1">
        <w:rPr>
          <w:rFonts w:ascii="Zar" w:hAnsi="Zar" w:cs="Zar" w:hint="eastAsia"/>
          <w:b/>
          <w:bCs/>
          <w:rtl/>
          <w:lang w:bidi="fa-IR"/>
        </w:rPr>
        <w:t>»</w:t>
      </w:r>
      <w:r w:rsidRPr="004F55B1">
        <w:rPr>
          <w:rFonts w:ascii="Zar" w:hAnsi="Zar" w:cs="Zar"/>
          <w:b/>
          <w:bCs/>
          <w:rtl/>
          <w:lang w:bidi="fa-IR"/>
        </w:rPr>
        <w:t xml:space="preserve"> را متوقف کند، بلکه با «آفند </w:t>
      </w:r>
      <w:proofErr w:type="spellStart"/>
      <w:r w:rsidRPr="004F55B1">
        <w:rPr>
          <w:rFonts w:ascii="Zar" w:hAnsi="Zar" w:cs="Zar"/>
          <w:b/>
          <w:bCs/>
          <w:rtl/>
          <w:lang w:bidi="fa-IR"/>
        </w:rPr>
        <w:t>روا</w:t>
      </w:r>
      <w:r w:rsidRPr="004F55B1">
        <w:rPr>
          <w:rFonts w:ascii="Zar" w:hAnsi="Zar" w:cs="Zar" w:hint="cs"/>
          <w:b/>
          <w:bCs/>
          <w:rtl/>
          <w:lang w:bidi="fa-IR"/>
        </w:rPr>
        <w:t>ی</w:t>
      </w:r>
      <w:r w:rsidRPr="004F55B1">
        <w:rPr>
          <w:rFonts w:ascii="Zar" w:hAnsi="Zar" w:cs="Zar" w:hint="eastAsia"/>
          <w:b/>
          <w:bCs/>
          <w:rtl/>
          <w:lang w:bidi="fa-IR"/>
        </w:rPr>
        <w:t>ت‌ها</w:t>
      </w:r>
      <w:proofErr w:type="spellEnd"/>
      <w:r w:rsidRPr="004F55B1">
        <w:rPr>
          <w:rFonts w:ascii="Zar" w:hAnsi="Zar" w:cs="Zar" w:hint="eastAsia"/>
          <w:b/>
          <w:bCs/>
          <w:rtl/>
          <w:lang w:bidi="fa-IR"/>
        </w:rPr>
        <w:t>»</w:t>
      </w:r>
      <w:r w:rsidRPr="004F55B1">
        <w:rPr>
          <w:rFonts w:ascii="Zar" w:hAnsi="Zar" w:cs="Zar"/>
          <w:b/>
          <w:bCs/>
          <w:rtl/>
          <w:lang w:bidi="fa-IR"/>
        </w:rPr>
        <w:t xml:space="preserve"> و «مد</w:t>
      </w:r>
      <w:r w:rsidRPr="004F55B1">
        <w:rPr>
          <w:rFonts w:ascii="Zar" w:hAnsi="Zar" w:cs="Zar" w:hint="cs"/>
          <w:b/>
          <w:bCs/>
          <w:rtl/>
          <w:lang w:bidi="fa-IR"/>
        </w:rPr>
        <w:t>ی</w:t>
      </w:r>
      <w:r w:rsidRPr="004F55B1">
        <w:rPr>
          <w:rFonts w:ascii="Zar" w:hAnsi="Zar" w:cs="Zar" w:hint="eastAsia"/>
          <w:b/>
          <w:bCs/>
          <w:rtl/>
          <w:lang w:bidi="fa-IR"/>
        </w:rPr>
        <w:t>ر</w:t>
      </w:r>
      <w:r w:rsidRPr="004F55B1">
        <w:rPr>
          <w:rFonts w:ascii="Zar" w:hAnsi="Zar" w:cs="Zar" w:hint="cs"/>
          <w:b/>
          <w:bCs/>
          <w:rtl/>
          <w:lang w:bidi="fa-IR"/>
        </w:rPr>
        <w:t>ی</w:t>
      </w:r>
      <w:r w:rsidRPr="004F55B1">
        <w:rPr>
          <w:rFonts w:ascii="Zar" w:hAnsi="Zar" w:cs="Zar" w:hint="eastAsia"/>
          <w:b/>
          <w:bCs/>
          <w:rtl/>
          <w:lang w:bidi="fa-IR"/>
        </w:rPr>
        <w:t>ت</w:t>
      </w:r>
      <w:r w:rsidRPr="004F55B1">
        <w:rPr>
          <w:rFonts w:ascii="Zar" w:hAnsi="Zar" w:cs="Zar"/>
          <w:b/>
          <w:bCs/>
          <w:rtl/>
          <w:lang w:bidi="fa-IR"/>
        </w:rPr>
        <w:t xml:space="preserve"> هوشمند م</w:t>
      </w:r>
      <w:r w:rsidRPr="004F55B1">
        <w:rPr>
          <w:rFonts w:ascii="Zar" w:hAnsi="Zar" w:cs="Zar" w:hint="cs"/>
          <w:b/>
          <w:bCs/>
          <w:rtl/>
          <w:lang w:bidi="fa-IR"/>
        </w:rPr>
        <w:t>ی</w:t>
      </w:r>
      <w:r w:rsidRPr="004F55B1">
        <w:rPr>
          <w:rFonts w:ascii="Zar" w:hAnsi="Zar" w:cs="Zar" w:hint="eastAsia"/>
          <w:b/>
          <w:bCs/>
          <w:rtl/>
          <w:lang w:bidi="fa-IR"/>
        </w:rPr>
        <w:t>دان»،</w:t>
      </w:r>
      <w:r w:rsidRPr="004F55B1">
        <w:rPr>
          <w:rFonts w:ascii="Zar" w:hAnsi="Zar" w:cs="Zar"/>
          <w:b/>
          <w:bCs/>
          <w:rtl/>
          <w:lang w:bidi="fa-IR"/>
        </w:rPr>
        <w:t xml:space="preserve"> ابتکار عمل را از اتاق جنگ دشمن گرفته و سنار</w:t>
      </w:r>
      <w:r w:rsidRPr="004F55B1">
        <w:rPr>
          <w:rFonts w:ascii="Zar" w:hAnsi="Zar" w:cs="Zar" w:hint="cs"/>
          <w:b/>
          <w:bCs/>
          <w:rtl/>
          <w:lang w:bidi="fa-IR"/>
        </w:rPr>
        <w:t>ی</w:t>
      </w:r>
      <w:r w:rsidRPr="004F55B1">
        <w:rPr>
          <w:rFonts w:ascii="Zar" w:hAnsi="Zar" w:cs="Zar" w:hint="eastAsia"/>
          <w:b/>
          <w:bCs/>
          <w:rtl/>
          <w:lang w:bidi="fa-IR"/>
        </w:rPr>
        <w:t>و</w:t>
      </w:r>
      <w:r w:rsidRPr="004F55B1">
        <w:rPr>
          <w:rFonts w:ascii="Zar" w:hAnsi="Zar" w:cs="Zar" w:hint="cs"/>
          <w:b/>
          <w:bCs/>
          <w:rtl/>
          <w:lang w:bidi="fa-IR"/>
        </w:rPr>
        <w:t>ی</w:t>
      </w:r>
      <w:r w:rsidRPr="004F55B1">
        <w:rPr>
          <w:rFonts w:ascii="Zar" w:hAnsi="Zar" w:cs="Zar"/>
          <w:b/>
          <w:bCs/>
          <w:rtl/>
          <w:lang w:bidi="fa-IR"/>
        </w:rPr>
        <w:t xml:space="preserve"> تهاجم مجدد را خنث</w:t>
      </w:r>
      <w:r w:rsidRPr="004F55B1">
        <w:rPr>
          <w:rFonts w:ascii="Zar" w:hAnsi="Zar" w:cs="Zar" w:hint="cs"/>
          <w:b/>
          <w:bCs/>
          <w:rtl/>
          <w:lang w:bidi="fa-IR"/>
        </w:rPr>
        <w:t>ی</w:t>
      </w:r>
      <w:r w:rsidRPr="004F55B1">
        <w:rPr>
          <w:rFonts w:ascii="Zar" w:hAnsi="Zar" w:cs="Zar"/>
          <w:b/>
          <w:bCs/>
          <w:rtl/>
          <w:lang w:bidi="fa-IR"/>
        </w:rPr>
        <w:t xml:space="preserve"> سازد.</w:t>
      </w:r>
    </w:p>
    <w:sectPr w:rsidR="00D60CB9" w:rsidRPr="00D60CB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962A5" w14:textId="77777777" w:rsidR="00136119" w:rsidRDefault="00136119" w:rsidP="00522D14">
      <w:pPr>
        <w:spacing w:after="0" w:line="240" w:lineRule="auto"/>
      </w:pPr>
      <w:r>
        <w:separator/>
      </w:r>
    </w:p>
  </w:endnote>
  <w:endnote w:type="continuationSeparator" w:id="0">
    <w:p w14:paraId="42D5171F" w14:textId="77777777" w:rsidR="00136119" w:rsidRDefault="00136119" w:rsidP="00522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r">
    <w:panose1 w:val="02000500000000000000"/>
    <w:charset w:val="00"/>
    <w:family w:val="auto"/>
    <w:pitch w:val="variable"/>
    <w:sig w:usb0="800020A7" w:usb1="D000004A" w:usb2="00000008" w:usb3="00000000" w:csb0="00000051" w:csb1="00000000"/>
  </w:font>
  <w:font w:name="Mitra">
    <w:panose1 w:val="02000500000000000000"/>
    <w:charset w:val="00"/>
    <w:family w:val="auto"/>
    <w:pitch w:val="variable"/>
    <w:sig w:usb0="800020A7" w:usb1="D000004A" w:usb2="00000008" w:usb3="00000000" w:csb0="0000005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711E" w14:textId="77777777" w:rsidR="00A4249F" w:rsidRDefault="00A4249F">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1A2951D0" w14:textId="77777777" w:rsidR="00A4249F" w:rsidRDefault="00A42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9CF0C" w14:textId="77777777" w:rsidR="00136119" w:rsidRDefault="00136119" w:rsidP="00522D14">
      <w:pPr>
        <w:spacing w:after="0" w:line="240" w:lineRule="auto"/>
      </w:pPr>
      <w:r>
        <w:separator/>
      </w:r>
    </w:p>
  </w:footnote>
  <w:footnote w:type="continuationSeparator" w:id="0">
    <w:p w14:paraId="5155D61E" w14:textId="77777777" w:rsidR="00136119" w:rsidRDefault="00136119" w:rsidP="00522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A792" w14:textId="17703B49" w:rsidR="00522D14" w:rsidRPr="00522D14" w:rsidRDefault="00522D14">
    <w:pPr>
      <w:spacing w:line="264" w:lineRule="auto"/>
      <w:rPr>
        <w:rFonts w:ascii="Mitra" w:hAnsi="Mitra" w:cs="Mitra"/>
        <w:sz w:val="32"/>
        <w:szCs w:val="32"/>
      </w:rPr>
    </w:pPr>
    <w:r>
      <w:rPr>
        <w:noProof/>
        <w:color w:val="000000"/>
      </w:rPr>
      <mc:AlternateContent>
        <mc:Choice Requires="wps">
          <w:drawing>
            <wp:anchor distT="0" distB="0" distL="114300" distR="114300" simplePos="0" relativeHeight="251659264" behindDoc="0" locked="0" layoutInCell="1" allowOverlap="1" wp14:anchorId="50583240" wp14:editId="628CB384">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3F7C30D"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rFonts w:ascii="Mitra" w:hAnsi="Mitra" w:cs="Mitra"/>
          <w:sz w:val="28"/>
          <w:szCs w:val="28"/>
        </w:rPr>
        <w:alias w:val="Title"/>
        <w:id w:val="15524250"/>
        <w:placeholder>
          <w:docPart w:val="EA6E1436F18144998B5C083B9A5F951A"/>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C43246">
          <w:rPr>
            <w:color w:val="4472C4" w:themeColor="accent1"/>
            <w:sz w:val="20"/>
            <w:szCs w:val="20"/>
          </w:rPr>
          <w:t>[Document title]</w:t>
        </w:r>
      </w:sdtContent>
    </w:sdt>
  </w:p>
  <w:p w14:paraId="586DC579" w14:textId="77777777" w:rsidR="00522D14" w:rsidRDefault="00522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3153"/>
    <w:multiLevelType w:val="multilevel"/>
    <w:tmpl w:val="01268A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D3FF9"/>
    <w:multiLevelType w:val="multilevel"/>
    <w:tmpl w:val="DA78D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44E15"/>
    <w:multiLevelType w:val="multilevel"/>
    <w:tmpl w:val="66B8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5C4AE7"/>
    <w:multiLevelType w:val="multilevel"/>
    <w:tmpl w:val="6F242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EB2589"/>
    <w:multiLevelType w:val="multilevel"/>
    <w:tmpl w:val="4E6AB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084E94"/>
    <w:multiLevelType w:val="hybridMultilevel"/>
    <w:tmpl w:val="9D728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460B2"/>
    <w:multiLevelType w:val="multilevel"/>
    <w:tmpl w:val="BCF6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E9427C"/>
    <w:multiLevelType w:val="multilevel"/>
    <w:tmpl w:val="88769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077764"/>
    <w:multiLevelType w:val="multilevel"/>
    <w:tmpl w:val="36C69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441391"/>
    <w:multiLevelType w:val="multilevel"/>
    <w:tmpl w:val="9A88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964E70"/>
    <w:multiLevelType w:val="multilevel"/>
    <w:tmpl w:val="A98E3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70729C"/>
    <w:multiLevelType w:val="multilevel"/>
    <w:tmpl w:val="34A630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687720"/>
    <w:multiLevelType w:val="multilevel"/>
    <w:tmpl w:val="CC44D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DB3EFF"/>
    <w:multiLevelType w:val="multilevel"/>
    <w:tmpl w:val="0B8E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D36B8C"/>
    <w:multiLevelType w:val="multilevel"/>
    <w:tmpl w:val="5FB0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C93F54"/>
    <w:multiLevelType w:val="hybridMultilevel"/>
    <w:tmpl w:val="90D85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9B0752"/>
    <w:multiLevelType w:val="multilevel"/>
    <w:tmpl w:val="00B2FC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D7025"/>
    <w:multiLevelType w:val="multilevel"/>
    <w:tmpl w:val="23F2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6821A5"/>
    <w:multiLevelType w:val="multilevel"/>
    <w:tmpl w:val="D9F64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7528D7"/>
    <w:multiLevelType w:val="hybridMultilevel"/>
    <w:tmpl w:val="01CA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5"/>
  </w:num>
  <w:num w:numId="4">
    <w:abstractNumId w:val="17"/>
  </w:num>
  <w:num w:numId="5">
    <w:abstractNumId w:val="15"/>
  </w:num>
  <w:num w:numId="6">
    <w:abstractNumId w:val="18"/>
  </w:num>
  <w:num w:numId="7">
    <w:abstractNumId w:val="9"/>
  </w:num>
  <w:num w:numId="8">
    <w:abstractNumId w:val="7"/>
  </w:num>
  <w:num w:numId="9">
    <w:abstractNumId w:val="0"/>
  </w:num>
  <w:num w:numId="10">
    <w:abstractNumId w:val="13"/>
  </w:num>
  <w:num w:numId="11">
    <w:abstractNumId w:val="4"/>
  </w:num>
  <w:num w:numId="12">
    <w:abstractNumId w:val="12"/>
  </w:num>
  <w:num w:numId="13">
    <w:abstractNumId w:val="2"/>
  </w:num>
  <w:num w:numId="14">
    <w:abstractNumId w:val="3"/>
  </w:num>
  <w:num w:numId="15">
    <w:abstractNumId w:val="6"/>
  </w:num>
  <w:num w:numId="16">
    <w:abstractNumId w:val="19"/>
  </w:num>
  <w:num w:numId="17">
    <w:abstractNumId w:val="14"/>
  </w:num>
  <w:num w:numId="18">
    <w:abstractNumId w:val="1"/>
  </w:num>
  <w:num w:numId="19">
    <w:abstractNumId w:val="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736"/>
    <w:rsid w:val="00036A37"/>
    <w:rsid w:val="00071736"/>
    <w:rsid w:val="00136119"/>
    <w:rsid w:val="00164629"/>
    <w:rsid w:val="00195FD6"/>
    <w:rsid w:val="0029084D"/>
    <w:rsid w:val="004C4F7F"/>
    <w:rsid w:val="004F55B1"/>
    <w:rsid w:val="005115D5"/>
    <w:rsid w:val="00522D14"/>
    <w:rsid w:val="00594582"/>
    <w:rsid w:val="005C7BA5"/>
    <w:rsid w:val="006015D2"/>
    <w:rsid w:val="0066005B"/>
    <w:rsid w:val="006D2D92"/>
    <w:rsid w:val="007407BF"/>
    <w:rsid w:val="0077032C"/>
    <w:rsid w:val="00874E11"/>
    <w:rsid w:val="008A6515"/>
    <w:rsid w:val="00936C54"/>
    <w:rsid w:val="00A4249F"/>
    <w:rsid w:val="00AB5D09"/>
    <w:rsid w:val="00B37A5C"/>
    <w:rsid w:val="00BE4483"/>
    <w:rsid w:val="00C065CD"/>
    <w:rsid w:val="00C43246"/>
    <w:rsid w:val="00C6313B"/>
    <w:rsid w:val="00D34B15"/>
    <w:rsid w:val="00D60CB9"/>
    <w:rsid w:val="00E13257"/>
    <w:rsid w:val="00ED1D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7A66A6B"/>
  <w15:chartTrackingRefBased/>
  <w15:docId w15:val="{461D4A73-BAEB-4C01-9486-B9D45437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5F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65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36A3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5F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95FD6"/>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D2D92"/>
    <w:pPr>
      <w:ind w:left="720"/>
      <w:contextualSpacing/>
    </w:pPr>
  </w:style>
  <w:style w:type="character" w:customStyle="1" w:styleId="Heading4Char">
    <w:name w:val="Heading 4 Char"/>
    <w:basedOn w:val="DefaultParagraphFont"/>
    <w:link w:val="Heading4"/>
    <w:uiPriority w:val="9"/>
    <w:semiHidden/>
    <w:rsid w:val="00036A37"/>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C065CD"/>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522D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D14"/>
  </w:style>
  <w:style w:type="paragraph" w:styleId="Footer">
    <w:name w:val="footer"/>
    <w:basedOn w:val="Normal"/>
    <w:link w:val="FooterChar"/>
    <w:uiPriority w:val="99"/>
    <w:unhideWhenUsed/>
    <w:rsid w:val="00522D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3039">
      <w:bodyDiv w:val="1"/>
      <w:marLeft w:val="0"/>
      <w:marRight w:val="0"/>
      <w:marTop w:val="0"/>
      <w:marBottom w:val="0"/>
      <w:divBdr>
        <w:top w:val="none" w:sz="0" w:space="0" w:color="auto"/>
        <w:left w:val="none" w:sz="0" w:space="0" w:color="auto"/>
        <w:bottom w:val="none" w:sz="0" w:space="0" w:color="auto"/>
        <w:right w:val="none" w:sz="0" w:space="0" w:color="auto"/>
      </w:divBdr>
    </w:div>
    <w:div w:id="524294472">
      <w:bodyDiv w:val="1"/>
      <w:marLeft w:val="0"/>
      <w:marRight w:val="0"/>
      <w:marTop w:val="0"/>
      <w:marBottom w:val="0"/>
      <w:divBdr>
        <w:top w:val="none" w:sz="0" w:space="0" w:color="auto"/>
        <w:left w:val="none" w:sz="0" w:space="0" w:color="auto"/>
        <w:bottom w:val="none" w:sz="0" w:space="0" w:color="auto"/>
        <w:right w:val="none" w:sz="0" w:space="0" w:color="auto"/>
      </w:divBdr>
    </w:div>
    <w:div w:id="620066169">
      <w:bodyDiv w:val="1"/>
      <w:marLeft w:val="0"/>
      <w:marRight w:val="0"/>
      <w:marTop w:val="0"/>
      <w:marBottom w:val="0"/>
      <w:divBdr>
        <w:top w:val="none" w:sz="0" w:space="0" w:color="auto"/>
        <w:left w:val="none" w:sz="0" w:space="0" w:color="auto"/>
        <w:bottom w:val="none" w:sz="0" w:space="0" w:color="auto"/>
        <w:right w:val="none" w:sz="0" w:space="0" w:color="auto"/>
      </w:divBdr>
    </w:div>
    <w:div w:id="726494377">
      <w:bodyDiv w:val="1"/>
      <w:marLeft w:val="0"/>
      <w:marRight w:val="0"/>
      <w:marTop w:val="0"/>
      <w:marBottom w:val="0"/>
      <w:divBdr>
        <w:top w:val="none" w:sz="0" w:space="0" w:color="auto"/>
        <w:left w:val="none" w:sz="0" w:space="0" w:color="auto"/>
        <w:bottom w:val="none" w:sz="0" w:space="0" w:color="auto"/>
        <w:right w:val="none" w:sz="0" w:space="0" w:color="auto"/>
      </w:divBdr>
    </w:div>
    <w:div w:id="1017544642">
      <w:bodyDiv w:val="1"/>
      <w:marLeft w:val="0"/>
      <w:marRight w:val="0"/>
      <w:marTop w:val="0"/>
      <w:marBottom w:val="0"/>
      <w:divBdr>
        <w:top w:val="none" w:sz="0" w:space="0" w:color="auto"/>
        <w:left w:val="none" w:sz="0" w:space="0" w:color="auto"/>
        <w:bottom w:val="none" w:sz="0" w:space="0" w:color="auto"/>
        <w:right w:val="none" w:sz="0" w:space="0" w:color="auto"/>
      </w:divBdr>
    </w:div>
    <w:div w:id="1275476180">
      <w:bodyDiv w:val="1"/>
      <w:marLeft w:val="0"/>
      <w:marRight w:val="0"/>
      <w:marTop w:val="0"/>
      <w:marBottom w:val="0"/>
      <w:divBdr>
        <w:top w:val="none" w:sz="0" w:space="0" w:color="auto"/>
        <w:left w:val="none" w:sz="0" w:space="0" w:color="auto"/>
        <w:bottom w:val="none" w:sz="0" w:space="0" w:color="auto"/>
        <w:right w:val="none" w:sz="0" w:space="0" w:color="auto"/>
      </w:divBdr>
    </w:div>
    <w:div w:id="1692336583">
      <w:bodyDiv w:val="1"/>
      <w:marLeft w:val="0"/>
      <w:marRight w:val="0"/>
      <w:marTop w:val="0"/>
      <w:marBottom w:val="0"/>
      <w:divBdr>
        <w:top w:val="none" w:sz="0" w:space="0" w:color="auto"/>
        <w:left w:val="none" w:sz="0" w:space="0" w:color="auto"/>
        <w:bottom w:val="none" w:sz="0" w:space="0" w:color="auto"/>
        <w:right w:val="none" w:sz="0" w:space="0" w:color="auto"/>
      </w:divBdr>
    </w:div>
    <w:div w:id="1743018111">
      <w:bodyDiv w:val="1"/>
      <w:marLeft w:val="0"/>
      <w:marRight w:val="0"/>
      <w:marTop w:val="0"/>
      <w:marBottom w:val="0"/>
      <w:divBdr>
        <w:top w:val="none" w:sz="0" w:space="0" w:color="auto"/>
        <w:left w:val="none" w:sz="0" w:space="0" w:color="auto"/>
        <w:bottom w:val="none" w:sz="0" w:space="0" w:color="auto"/>
        <w:right w:val="none" w:sz="0" w:space="0" w:color="auto"/>
      </w:divBdr>
    </w:div>
    <w:div w:id="1764912776">
      <w:bodyDiv w:val="1"/>
      <w:marLeft w:val="0"/>
      <w:marRight w:val="0"/>
      <w:marTop w:val="0"/>
      <w:marBottom w:val="0"/>
      <w:divBdr>
        <w:top w:val="none" w:sz="0" w:space="0" w:color="auto"/>
        <w:left w:val="none" w:sz="0" w:space="0" w:color="auto"/>
        <w:bottom w:val="none" w:sz="0" w:space="0" w:color="auto"/>
        <w:right w:val="none" w:sz="0" w:space="0" w:color="auto"/>
      </w:divBdr>
    </w:div>
    <w:div w:id="1819421846">
      <w:bodyDiv w:val="1"/>
      <w:marLeft w:val="0"/>
      <w:marRight w:val="0"/>
      <w:marTop w:val="0"/>
      <w:marBottom w:val="0"/>
      <w:divBdr>
        <w:top w:val="none" w:sz="0" w:space="0" w:color="auto"/>
        <w:left w:val="none" w:sz="0" w:space="0" w:color="auto"/>
        <w:bottom w:val="none" w:sz="0" w:space="0" w:color="auto"/>
        <w:right w:val="none" w:sz="0" w:space="0" w:color="auto"/>
      </w:divBdr>
    </w:div>
    <w:div w:id="1922173178">
      <w:bodyDiv w:val="1"/>
      <w:marLeft w:val="0"/>
      <w:marRight w:val="0"/>
      <w:marTop w:val="0"/>
      <w:marBottom w:val="0"/>
      <w:divBdr>
        <w:top w:val="none" w:sz="0" w:space="0" w:color="auto"/>
        <w:left w:val="none" w:sz="0" w:space="0" w:color="auto"/>
        <w:bottom w:val="none" w:sz="0" w:space="0" w:color="auto"/>
        <w:right w:val="none" w:sz="0" w:space="0" w:color="auto"/>
      </w:divBdr>
    </w:div>
    <w:div w:id="201529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6E1436F18144998B5C083B9A5F951A"/>
        <w:category>
          <w:name w:val="General"/>
          <w:gallery w:val="placeholder"/>
        </w:category>
        <w:types>
          <w:type w:val="bbPlcHdr"/>
        </w:types>
        <w:behaviors>
          <w:behavior w:val="content"/>
        </w:behaviors>
        <w:guid w:val="{18782DA7-8803-4B22-8FFC-79089EF943B5}"/>
      </w:docPartPr>
      <w:docPartBody>
        <w:p w:rsidR="00F96F89" w:rsidRDefault="00F023CA" w:rsidP="00F023CA">
          <w:pPr>
            <w:pStyle w:val="EA6E1436F18144998B5C083B9A5F951A"/>
          </w:pPr>
          <w:r>
            <w:rPr>
              <w:color w:val="4472C4"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r">
    <w:panose1 w:val="02000500000000000000"/>
    <w:charset w:val="00"/>
    <w:family w:val="auto"/>
    <w:pitch w:val="variable"/>
    <w:sig w:usb0="800020A7" w:usb1="D000004A" w:usb2="00000008" w:usb3="00000000" w:csb0="00000051" w:csb1="00000000"/>
  </w:font>
  <w:font w:name="Mitra">
    <w:panose1 w:val="02000500000000000000"/>
    <w:charset w:val="00"/>
    <w:family w:val="auto"/>
    <w:pitch w:val="variable"/>
    <w:sig w:usb0="800020A7" w:usb1="D000004A" w:usb2="00000008" w:usb3="00000000" w:csb0="0000005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CA"/>
    <w:rsid w:val="00E47AB7"/>
    <w:rsid w:val="00F023CA"/>
    <w:rsid w:val="00F96F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6E1436F18144998B5C083B9A5F951A">
    <w:name w:val="EA6E1436F18144998B5C083B9A5F951A"/>
    <w:rsid w:val="00F023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3258</Words>
  <Characters>18574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گزارش شماره 8</vt:lpstr>
    </vt:vector>
  </TitlesOfParts>
  <Company/>
  <LinksUpToDate>false</LinksUpToDate>
  <CharactersWithSpaces>21789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سید سعید حسینی زهرایی</dc:creator>
  <cp:keywords/>
  <dc:description/>
  <cp:lastModifiedBy>سید سعید حسینی زهرایی</cp:lastModifiedBy>
  <cp:revision>2</cp:revision>
  <dcterms:created xsi:type="dcterms:W3CDTF">2026-01-11T12:22:00Z</dcterms:created>
  <dcterms:modified xsi:type="dcterms:W3CDTF">2026-01-11T12:22:00Z</dcterms:modified>
</cp:coreProperties>
</file>